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3632" w:rsidRPr="00C30865" w:rsidRDefault="00DC3632" w:rsidP="00DC3632">
      <w:pPr>
        <w:rPr>
          <w:sz w:val="24"/>
          <w:szCs w:val="24"/>
        </w:rPr>
      </w:pPr>
      <w:r w:rsidRPr="00C30865">
        <w:rPr>
          <w:sz w:val="24"/>
          <w:szCs w:val="24"/>
        </w:rPr>
        <w:t>Jeremy Washington</w:t>
      </w:r>
    </w:p>
    <w:p w:rsidR="00DC3632" w:rsidRPr="00C30865" w:rsidRDefault="00DC3632" w:rsidP="00DC3632">
      <w:pPr>
        <w:rPr>
          <w:sz w:val="24"/>
          <w:szCs w:val="24"/>
        </w:rPr>
      </w:pPr>
      <w:r w:rsidRPr="00C30865">
        <w:rPr>
          <w:sz w:val="24"/>
          <w:szCs w:val="24"/>
        </w:rPr>
        <w:t>December 1, 2014</w:t>
      </w:r>
    </w:p>
    <w:p w:rsidR="00555A86" w:rsidRPr="00C30865" w:rsidRDefault="00DC3632" w:rsidP="00DC3632">
      <w:pPr>
        <w:rPr>
          <w:sz w:val="24"/>
          <w:szCs w:val="24"/>
        </w:rPr>
      </w:pPr>
      <w:r w:rsidRPr="00C30865">
        <w:rPr>
          <w:sz w:val="24"/>
          <w:szCs w:val="24"/>
        </w:rPr>
        <w:t xml:space="preserve">Sustainability Problems </w:t>
      </w:r>
    </w:p>
    <w:p w:rsidR="00DC3632" w:rsidRPr="00C30865" w:rsidRDefault="00DC3632" w:rsidP="00DC3632">
      <w:pPr>
        <w:rPr>
          <w:sz w:val="24"/>
          <w:szCs w:val="24"/>
        </w:rPr>
      </w:pPr>
      <w:r w:rsidRPr="00C30865">
        <w:rPr>
          <w:sz w:val="24"/>
          <w:szCs w:val="24"/>
        </w:rPr>
        <w:t>Take Home Exam</w:t>
      </w:r>
    </w:p>
    <w:p w:rsidR="00DC3632" w:rsidRPr="00C30865" w:rsidRDefault="00DC3632" w:rsidP="00DC3632">
      <w:pPr>
        <w:jc w:val="center"/>
        <w:rPr>
          <w:sz w:val="24"/>
          <w:szCs w:val="24"/>
        </w:rPr>
      </w:pPr>
      <w:r w:rsidRPr="00C30865">
        <w:rPr>
          <w:sz w:val="24"/>
          <w:szCs w:val="24"/>
        </w:rPr>
        <w:t>Take Home Exam</w:t>
      </w:r>
    </w:p>
    <w:p w:rsidR="00DC3632" w:rsidRPr="00C30865" w:rsidRDefault="00DC3632" w:rsidP="00DC3632">
      <w:pPr>
        <w:jc w:val="both"/>
        <w:rPr>
          <w:rFonts w:cs="Arial"/>
          <w:b/>
          <w:color w:val="000000"/>
          <w:sz w:val="24"/>
          <w:szCs w:val="24"/>
          <w:shd w:val="clear" w:color="auto" w:fill="FFFFFF"/>
        </w:rPr>
      </w:pPr>
      <w:r w:rsidRPr="00C30865">
        <w:rPr>
          <w:rFonts w:cs="Arial"/>
          <w:b/>
          <w:color w:val="000000"/>
          <w:sz w:val="24"/>
          <w:szCs w:val="24"/>
          <w:shd w:val="clear" w:color="auto" w:fill="FFFFFF"/>
        </w:rPr>
        <w:t>1) Explain five (5) actions that you think the US government should take to advance sustainability. Include concrete examples to illustrate your ideas.</w:t>
      </w:r>
    </w:p>
    <w:p w:rsidR="00DC3632" w:rsidRPr="00C30865" w:rsidRDefault="00DC3632" w:rsidP="00DC3632">
      <w:pPr>
        <w:rPr>
          <w:sz w:val="24"/>
          <w:szCs w:val="24"/>
        </w:rPr>
      </w:pPr>
      <w:r w:rsidRPr="00C30865">
        <w:rPr>
          <w:sz w:val="24"/>
          <w:szCs w:val="24"/>
        </w:rPr>
        <w:t>Five actions the US government should take to advance sustainability are</w:t>
      </w:r>
      <w:r w:rsidR="00D06913" w:rsidRPr="00C30865">
        <w:rPr>
          <w:sz w:val="24"/>
          <w:szCs w:val="24"/>
        </w:rPr>
        <w:t xml:space="preserve"> (1) strictly enforce current environmental</w:t>
      </w:r>
      <w:r w:rsidR="00A71AAB" w:rsidRPr="00C30865">
        <w:rPr>
          <w:sz w:val="24"/>
          <w:szCs w:val="24"/>
        </w:rPr>
        <w:t xml:space="preserve"> energy</w:t>
      </w:r>
      <w:r w:rsidR="00D06913" w:rsidRPr="00C30865">
        <w:rPr>
          <w:sz w:val="24"/>
          <w:szCs w:val="24"/>
        </w:rPr>
        <w:t xml:space="preserve"> policies, (2) </w:t>
      </w:r>
      <w:r w:rsidR="00213307" w:rsidRPr="00C30865">
        <w:rPr>
          <w:sz w:val="24"/>
          <w:szCs w:val="24"/>
        </w:rPr>
        <w:t xml:space="preserve">incentivize </w:t>
      </w:r>
      <w:r w:rsidR="00D06913" w:rsidRPr="00C30865">
        <w:rPr>
          <w:sz w:val="24"/>
          <w:szCs w:val="24"/>
        </w:rPr>
        <w:t xml:space="preserve">sustainability education, (3) additional support for the EPA, (4) create a joint committee for sustainability, and (5) remove big money </w:t>
      </w:r>
      <w:bookmarkStart w:id="0" w:name="_GoBack"/>
      <w:bookmarkEnd w:id="0"/>
      <w:r w:rsidR="00D06913" w:rsidRPr="00C30865">
        <w:rPr>
          <w:sz w:val="24"/>
          <w:szCs w:val="24"/>
        </w:rPr>
        <w:t xml:space="preserve">out of politics. With these five actions the government will be on track to a sustainable future. Executed correctly, these actions could change all the current systems that build the United States. It is important to note that these actions are plausible yet unlikely due to the following variables: corporate political influence, party division, term length, economic growth, international affairs, and public opinion. </w:t>
      </w:r>
    </w:p>
    <w:p w:rsidR="00D06913" w:rsidRPr="00C30865" w:rsidRDefault="00D06913" w:rsidP="00DC3632">
      <w:pPr>
        <w:rPr>
          <w:rFonts w:cs="Arial"/>
          <w:sz w:val="24"/>
          <w:szCs w:val="24"/>
          <w:shd w:val="clear" w:color="auto" w:fill="FFFFFF"/>
        </w:rPr>
      </w:pPr>
      <w:r w:rsidRPr="00C30865">
        <w:rPr>
          <w:sz w:val="24"/>
          <w:szCs w:val="24"/>
        </w:rPr>
        <w:t xml:space="preserve">First, strictly enforcing current environmental </w:t>
      </w:r>
      <w:r w:rsidR="00A71AAB" w:rsidRPr="00C30865">
        <w:rPr>
          <w:sz w:val="24"/>
          <w:szCs w:val="24"/>
        </w:rPr>
        <w:t xml:space="preserve">energy </w:t>
      </w:r>
      <w:r w:rsidRPr="00C30865">
        <w:rPr>
          <w:sz w:val="24"/>
          <w:szCs w:val="24"/>
        </w:rPr>
        <w:t>policy</w:t>
      </w:r>
      <w:r w:rsidR="00DD2B8F" w:rsidRPr="00C30865">
        <w:rPr>
          <w:sz w:val="24"/>
          <w:szCs w:val="24"/>
        </w:rPr>
        <w:t>. Starting with the Energy Efficiency Resource Standards (EERS). “</w:t>
      </w:r>
      <w:r w:rsidR="00DD2B8F" w:rsidRPr="00C30865">
        <w:rPr>
          <w:rFonts w:cs="Arial"/>
          <w:sz w:val="24"/>
          <w:szCs w:val="24"/>
          <w:shd w:val="clear" w:color="auto" w:fill="FFFFFF"/>
        </w:rPr>
        <w:t xml:space="preserve">An Energy Efficiency Resource Standard (EERS) establishes specific, long-term targets for energy savings that utilities or non-utility program administrators must meet through customer energy efficiency programs.” (ACEEE). When it comes to EERS, the major issue taken on my large environmental organization such as the Sierra Club is enforcement. For example, the Sierra Club </w:t>
      </w:r>
      <w:proofErr w:type="gramStart"/>
      <w:r w:rsidR="00DD2B8F" w:rsidRPr="00C30865">
        <w:rPr>
          <w:rFonts w:cs="Arial"/>
          <w:sz w:val="24"/>
          <w:szCs w:val="24"/>
          <w:shd w:val="clear" w:color="auto" w:fill="FFFFFF"/>
        </w:rPr>
        <w:t>Beyond</w:t>
      </w:r>
      <w:proofErr w:type="gramEnd"/>
      <w:r w:rsidR="00DD2B8F" w:rsidRPr="00C30865">
        <w:rPr>
          <w:rFonts w:cs="Arial"/>
          <w:sz w:val="24"/>
          <w:szCs w:val="24"/>
          <w:shd w:val="clear" w:color="auto" w:fill="FFFFFF"/>
        </w:rPr>
        <w:t xml:space="preserve"> Coal Campaign along with their team of lawyers, identify power plants that do not comply with </w:t>
      </w:r>
      <w:r w:rsidR="00A71AAB" w:rsidRPr="00C30865">
        <w:rPr>
          <w:rFonts w:cs="Arial"/>
          <w:sz w:val="24"/>
          <w:szCs w:val="24"/>
          <w:shd w:val="clear" w:color="auto" w:fill="FFFFFF"/>
        </w:rPr>
        <w:t xml:space="preserve">current </w:t>
      </w:r>
      <w:r w:rsidR="00DD2B8F" w:rsidRPr="00C30865">
        <w:rPr>
          <w:rFonts w:cs="Arial"/>
          <w:sz w:val="24"/>
          <w:szCs w:val="24"/>
          <w:shd w:val="clear" w:color="auto" w:fill="FFFFFF"/>
        </w:rPr>
        <w:t xml:space="preserve">government standards. </w:t>
      </w:r>
      <w:r w:rsidR="00A71AAB" w:rsidRPr="00C30865">
        <w:rPr>
          <w:rFonts w:cs="Arial"/>
          <w:sz w:val="24"/>
          <w:szCs w:val="24"/>
          <w:shd w:val="clear" w:color="auto" w:fill="FFFFFF"/>
        </w:rPr>
        <w:t>These power plants are identified, and are then forced to comply with the current regulations set. These standards can range from emissions capping all the way to water treatment. If plants do not comply they may be shut down. In certain instances it is more cost effective for a coal fired power plant to shut down instead of implementing new technology to cap emissions from dirty coal. Similar policies include the Renewable Portfolio Standards and the most recent Clean Power Proposed Rule. If the government strictly enforced these current policies the shift from fossil fuels to renewables would increase rapidly simply because of rules already in place. By shifting energy sources, the economy changes, political climate changes, and significant progress towards a green United States is made.</w:t>
      </w:r>
    </w:p>
    <w:p w:rsidR="00A71AAB" w:rsidRPr="00C30865" w:rsidRDefault="00A71AAB" w:rsidP="00DC3632">
      <w:pPr>
        <w:rPr>
          <w:rFonts w:cs="Arial"/>
          <w:color w:val="000000"/>
          <w:sz w:val="24"/>
          <w:szCs w:val="24"/>
          <w:shd w:val="clear" w:color="auto" w:fill="FFFFFF"/>
        </w:rPr>
      </w:pPr>
      <w:r w:rsidRPr="00C30865">
        <w:rPr>
          <w:rFonts w:cs="Arial"/>
          <w:sz w:val="24"/>
          <w:szCs w:val="24"/>
          <w:shd w:val="clear" w:color="auto" w:fill="FFFFFF"/>
        </w:rPr>
        <w:t>Second, the Unite</w:t>
      </w:r>
      <w:r w:rsidR="00213307" w:rsidRPr="00C30865">
        <w:rPr>
          <w:rFonts w:cs="Arial"/>
          <w:sz w:val="24"/>
          <w:szCs w:val="24"/>
          <w:shd w:val="clear" w:color="auto" w:fill="FFFFFF"/>
        </w:rPr>
        <w:t xml:space="preserve">d States government incentivizing </w:t>
      </w:r>
      <w:r w:rsidR="005772EB" w:rsidRPr="00C30865">
        <w:rPr>
          <w:rFonts w:cs="Arial"/>
          <w:sz w:val="24"/>
          <w:szCs w:val="24"/>
          <w:shd w:val="clear" w:color="auto" w:fill="FFFFFF"/>
        </w:rPr>
        <w:t>sustainability</w:t>
      </w:r>
      <w:r w:rsidRPr="00C30865">
        <w:rPr>
          <w:rFonts w:cs="Arial"/>
          <w:sz w:val="24"/>
          <w:szCs w:val="24"/>
          <w:shd w:val="clear" w:color="auto" w:fill="FFFFFF"/>
        </w:rPr>
        <w:t xml:space="preserve"> educ</w:t>
      </w:r>
      <w:r w:rsidR="005772EB" w:rsidRPr="00C30865">
        <w:rPr>
          <w:rFonts w:cs="Arial"/>
          <w:sz w:val="24"/>
          <w:szCs w:val="24"/>
          <w:shd w:val="clear" w:color="auto" w:fill="FFFFFF"/>
        </w:rPr>
        <w:t xml:space="preserve">ation in public school systems. Similar to enforcing energy policy, this solution already exists and simply must be put into play. Sustainability education, historically known as Environmental Education (EE) date back since before the progressive era. Environmental Education was a way to connect people with nature, that romanticized view changed as a need for environmental workers became apparent. More recently, the UN has declared the Decade of Education for Sustainable </w:t>
      </w:r>
      <w:r w:rsidR="005772EB" w:rsidRPr="00C30865">
        <w:rPr>
          <w:rFonts w:cs="Arial"/>
          <w:sz w:val="24"/>
          <w:szCs w:val="24"/>
          <w:shd w:val="clear" w:color="auto" w:fill="FFFFFF"/>
        </w:rPr>
        <w:lastRenderedPageBreak/>
        <w:t>Development (ESD) from 2005-2014</w:t>
      </w:r>
      <w:r w:rsidR="00213307" w:rsidRPr="00C30865">
        <w:rPr>
          <w:rFonts w:cs="Arial"/>
          <w:sz w:val="24"/>
          <w:szCs w:val="24"/>
          <w:shd w:val="clear" w:color="auto" w:fill="FFFFFF"/>
        </w:rPr>
        <w:t xml:space="preserve">. “(The UN) </w:t>
      </w:r>
      <w:r w:rsidR="00213307" w:rsidRPr="00C30865">
        <w:rPr>
          <w:rFonts w:cs="Arial"/>
          <w:color w:val="000000"/>
          <w:sz w:val="24"/>
          <w:szCs w:val="24"/>
          <w:shd w:val="clear" w:color="auto" w:fill="FFFFFF"/>
        </w:rPr>
        <w:t>seeks to mobilize the educational resources of the world to help create a more sustainable future.” If the US government tackled education at the elementary level to spark an interest in relevant global issues, sustainability would become the norm. Simply a part of everyone’s curriculum and not a buzzword. The UNESCO puts it best, “Education alone cannot achieve a more sustainable future; however, without education and learning for sustainable development, we will not be able to reach that goal.”</w:t>
      </w:r>
    </w:p>
    <w:p w:rsidR="00213307" w:rsidRPr="00C30865" w:rsidRDefault="00213307" w:rsidP="00DC3632">
      <w:pPr>
        <w:rPr>
          <w:sz w:val="24"/>
          <w:szCs w:val="24"/>
        </w:rPr>
      </w:pPr>
      <w:r w:rsidRPr="00C30865">
        <w:rPr>
          <w:sz w:val="24"/>
          <w:szCs w:val="24"/>
        </w:rPr>
        <w:t xml:space="preserve">Third, adding support for the Environmental Protection Agency. Sustainability has become such a relevant issue that the lack of political support for the Environmental Protection Agency is hindering progress towards a safer future. </w:t>
      </w:r>
      <w:r w:rsidR="00150634" w:rsidRPr="00C30865">
        <w:rPr>
          <w:sz w:val="24"/>
          <w:szCs w:val="24"/>
        </w:rPr>
        <w:t>This lack of political support translates directly to funding of different EPA programs. For example, the fall of Superfund</w:t>
      </w:r>
      <w:r w:rsidR="00497784" w:rsidRPr="00C30865">
        <w:rPr>
          <w:sz w:val="24"/>
          <w:szCs w:val="24"/>
        </w:rPr>
        <w:t xml:space="preserve"> due to fewer sites listed, diminished project quality, and budget cuts (The Center for Public Integrity).</w:t>
      </w:r>
      <w:r w:rsidR="00370E42" w:rsidRPr="00C30865">
        <w:rPr>
          <w:sz w:val="24"/>
          <w:szCs w:val="24"/>
        </w:rPr>
        <w:t xml:space="preserve"> </w:t>
      </w:r>
      <w:r w:rsidR="00047A5A" w:rsidRPr="00C30865">
        <w:rPr>
          <w:sz w:val="24"/>
          <w:szCs w:val="24"/>
        </w:rPr>
        <w:t>By adding funding to the EPA a</w:t>
      </w:r>
      <w:r w:rsidR="00D97918" w:rsidRPr="00C30865">
        <w:rPr>
          <w:sz w:val="24"/>
          <w:szCs w:val="24"/>
        </w:rPr>
        <w:t>n</w:t>
      </w:r>
      <w:r w:rsidR="00047A5A" w:rsidRPr="00C30865">
        <w:rPr>
          <w:sz w:val="24"/>
          <w:szCs w:val="24"/>
        </w:rPr>
        <w:t>d encouraging long term init</w:t>
      </w:r>
      <w:r w:rsidR="00D97918" w:rsidRPr="00C30865">
        <w:rPr>
          <w:sz w:val="24"/>
          <w:szCs w:val="24"/>
        </w:rPr>
        <w:t>iatives, the United States progress towards sustainability will increase thanks to their major environmental organization.</w:t>
      </w:r>
    </w:p>
    <w:p w:rsidR="00D97918" w:rsidRPr="00C30865" w:rsidRDefault="00D97918" w:rsidP="00DC3632">
      <w:pPr>
        <w:rPr>
          <w:sz w:val="24"/>
          <w:szCs w:val="24"/>
        </w:rPr>
      </w:pPr>
      <w:r w:rsidRPr="00C30865">
        <w:rPr>
          <w:sz w:val="24"/>
          <w:szCs w:val="24"/>
        </w:rPr>
        <w:t xml:space="preserve">Fourth, creating a joint committee for sustainability. </w:t>
      </w:r>
      <w:r w:rsidR="00F21B61" w:rsidRPr="00C30865">
        <w:rPr>
          <w:sz w:val="24"/>
          <w:szCs w:val="24"/>
        </w:rPr>
        <w:t>Both the Senate and the House have committees in our current government. Some are directly relevant to sustainability such as: Agriculture, Nutrition, and Forestry, and Environment and Public Works in the Senate. And Agriculture, Energy and Commerce, Natural Resources, and Education and the Workforce in the House. Joint committees are made up of both senators and representatives to hold an oversight or policy role without legislative duties (Govtrack.us). As a solution, a joint committee would hold value in pushing for national policy, research, and funding to promote sustainability.</w:t>
      </w:r>
    </w:p>
    <w:p w:rsidR="00F21B61" w:rsidRPr="00C30865" w:rsidRDefault="00F21B61" w:rsidP="00DC3632">
      <w:pPr>
        <w:rPr>
          <w:sz w:val="24"/>
          <w:szCs w:val="24"/>
        </w:rPr>
      </w:pPr>
      <w:r w:rsidRPr="00C30865">
        <w:rPr>
          <w:sz w:val="24"/>
          <w:szCs w:val="24"/>
        </w:rPr>
        <w:t xml:space="preserve">Fifth, removing big money out of politics by capping the corporate funding in campaigns and creating a level playing field for all candidates. In our current media state, those who can afford to get their name out, gain momentum and eventually pull ahead in political campaigns. Elected officials become less about an individual striving to improve conditions for the people, and more about corporations funding individuals to enact their own political agendas. By capping corporate funding, you take away the incentive for large corporations to </w:t>
      </w:r>
      <w:r w:rsidR="005F043B" w:rsidRPr="00C30865">
        <w:rPr>
          <w:sz w:val="24"/>
          <w:szCs w:val="24"/>
        </w:rPr>
        <w:t xml:space="preserve">be able to </w:t>
      </w:r>
      <w:r w:rsidRPr="00C30865">
        <w:rPr>
          <w:sz w:val="24"/>
          <w:szCs w:val="24"/>
        </w:rPr>
        <w:t>control the political climate</w:t>
      </w:r>
      <w:r w:rsidR="005F043B" w:rsidRPr="00C30865">
        <w:rPr>
          <w:sz w:val="24"/>
          <w:szCs w:val="24"/>
        </w:rPr>
        <w:t>. Therefore giving value back to individual votes.</w:t>
      </w:r>
    </w:p>
    <w:p w:rsidR="005F043B" w:rsidRPr="00C30865" w:rsidRDefault="005F043B" w:rsidP="00DC3632">
      <w:pPr>
        <w:rPr>
          <w:sz w:val="24"/>
          <w:szCs w:val="24"/>
        </w:rPr>
      </w:pPr>
      <w:r w:rsidRPr="00C30865">
        <w:rPr>
          <w:sz w:val="24"/>
          <w:szCs w:val="24"/>
        </w:rPr>
        <w:t xml:space="preserve">In conclusion the five solutions mentioned above are all plausible and some are currently in their early stages, but there are barriers in our current system’s framework.  Corporate political influence plays a major role in the United States government making it difficult to enforce change that goes against their agendas. Especially something as drastic as campaign fund caps. Party division is another major barrio due to the fact that our government cannot simply agree that sustainability is a human issue, not a democrat or republican one. Term length promotes short term goals, especially for presidents. In four short years, one can run the current state of the country, but rarely do they implement long term solutions which is crucial when addressing sustainability. Lastly, international affairs influencing public opinion. When war is going on overseas, the public sways towards what is relevant, and that tends to be defense. This pushes policy and funding towards military aid and action and away from environmental initiatives. </w:t>
      </w:r>
    </w:p>
    <w:p w:rsidR="002D59A6" w:rsidRPr="00C30865" w:rsidRDefault="002D59A6" w:rsidP="00DC3632">
      <w:pPr>
        <w:rPr>
          <w:sz w:val="24"/>
          <w:szCs w:val="24"/>
        </w:rPr>
      </w:pPr>
    </w:p>
    <w:p w:rsidR="006C793A" w:rsidRPr="00C30865" w:rsidRDefault="006C793A">
      <w:pPr>
        <w:rPr>
          <w:rFonts w:cs="Arial"/>
          <w:b/>
          <w:color w:val="000000"/>
          <w:sz w:val="24"/>
          <w:szCs w:val="24"/>
          <w:shd w:val="clear" w:color="auto" w:fill="FFFFFF"/>
        </w:rPr>
      </w:pPr>
      <w:r w:rsidRPr="00C30865">
        <w:rPr>
          <w:rFonts w:cs="Arial"/>
          <w:b/>
          <w:color w:val="000000"/>
          <w:sz w:val="24"/>
          <w:szCs w:val="24"/>
          <w:shd w:val="clear" w:color="auto" w:fill="FFFFFF"/>
        </w:rPr>
        <w:br w:type="page"/>
      </w:r>
    </w:p>
    <w:p w:rsidR="002D59A6" w:rsidRPr="00C30865" w:rsidRDefault="003D056B" w:rsidP="00DC3632">
      <w:pPr>
        <w:rPr>
          <w:rFonts w:cs="Arial"/>
          <w:b/>
          <w:color w:val="000000"/>
          <w:sz w:val="24"/>
          <w:szCs w:val="24"/>
          <w:shd w:val="clear" w:color="auto" w:fill="FFFFFF"/>
        </w:rPr>
      </w:pPr>
      <w:r w:rsidRPr="00C30865">
        <w:rPr>
          <w:rFonts w:cs="Arial"/>
          <w:b/>
          <w:color w:val="000000"/>
          <w:sz w:val="24"/>
          <w:szCs w:val="24"/>
          <w:shd w:val="clear" w:color="auto" w:fill="FFFFFF"/>
        </w:rPr>
        <w:lastRenderedPageBreak/>
        <w:t xml:space="preserve">2) </w:t>
      </w:r>
      <w:r w:rsidR="002D59A6" w:rsidRPr="00C30865">
        <w:rPr>
          <w:rFonts w:cs="Arial"/>
          <w:b/>
          <w:color w:val="000000"/>
          <w:sz w:val="24"/>
          <w:szCs w:val="24"/>
          <w:shd w:val="clear" w:color="auto" w:fill="FFFFFF"/>
        </w:rPr>
        <w:t>Explain five (5) actions that you think the average citizens can/should take to advance sustainability. Include concrete examples to illustrate your ideas.</w:t>
      </w:r>
    </w:p>
    <w:p w:rsidR="00D41097" w:rsidRPr="00C30865" w:rsidRDefault="003D056B" w:rsidP="00DC3632">
      <w:pPr>
        <w:rPr>
          <w:rFonts w:cs="Arial"/>
          <w:color w:val="000000"/>
          <w:sz w:val="24"/>
          <w:szCs w:val="24"/>
          <w:shd w:val="clear" w:color="auto" w:fill="FFFFFF"/>
        </w:rPr>
      </w:pPr>
      <w:r w:rsidRPr="00C30865">
        <w:rPr>
          <w:rFonts w:cs="Arial"/>
          <w:color w:val="000000"/>
          <w:sz w:val="24"/>
          <w:szCs w:val="24"/>
          <w:shd w:val="clear" w:color="auto" w:fill="FFFFFF"/>
        </w:rPr>
        <w:t>The average citizens should take the following actions to advance sustainability. (1) Identify their transportation needs and take steps to sustainable alternatives. (2) Consume</w:t>
      </w:r>
      <w:r w:rsidR="002D59A6" w:rsidRPr="00C30865">
        <w:rPr>
          <w:rFonts w:cs="Arial"/>
          <w:color w:val="000000"/>
          <w:sz w:val="24"/>
          <w:szCs w:val="24"/>
          <w:shd w:val="clear" w:color="auto" w:fill="FFFFFF"/>
        </w:rPr>
        <w:t xml:space="preserve"> local,</w:t>
      </w:r>
      <w:r w:rsidRPr="00C30865">
        <w:rPr>
          <w:rFonts w:cs="Arial"/>
          <w:color w:val="000000"/>
          <w:sz w:val="24"/>
          <w:szCs w:val="24"/>
          <w:shd w:val="clear" w:color="auto" w:fill="FFFFFF"/>
        </w:rPr>
        <w:t xml:space="preserve"> get involved in local initiatives and support local economies. </w:t>
      </w:r>
      <w:r w:rsidR="002D59A6" w:rsidRPr="00C30865">
        <w:rPr>
          <w:rFonts w:cs="Arial"/>
          <w:color w:val="000000"/>
          <w:sz w:val="24"/>
          <w:szCs w:val="24"/>
          <w:shd w:val="clear" w:color="auto" w:fill="FFFFFF"/>
        </w:rPr>
        <w:t xml:space="preserve"> </w:t>
      </w:r>
      <w:r w:rsidRPr="00C30865">
        <w:rPr>
          <w:rFonts w:cs="Arial"/>
          <w:color w:val="000000"/>
          <w:sz w:val="24"/>
          <w:szCs w:val="24"/>
          <w:shd w:val="clear" w:color="auto" w:fill="FFFFFF"/>
        </w:rPr>
        <w:t>(3) Stay current</w:t>
      </w:r>
      <w:r w:rsidR="002D59A6" w:rsidRPr="00C30865">
        <w:rPr>
          <w:rFonts w:cs="Arial"/>
          <w:color w:val="000000"/>
          <w:sz w:val="24"/>
          <w:szCs w:val="24"/>
          <w:shd w:val="clear" w:color="auto" w:fill="FFFFFF"/>
        </w:rPr>
        <w:t>,</w:t>
      </w:r>
      <w:r w:rsidRPr="00C30865">
        <w:rPr>
          <w:rFonts w:cs="Arial"/>
          <w:color w:val="000000"/>
          <w:sz w:val="24"/>
          <w:szCs w:val="24"/>
          <w:shd w:val="clear" w:color="auto" w:fill="FFFFFF"/>
        </w:rPr>
        <w:t xml:space="preserve"> gain insight into effective media that addresses environmental issues happening every day. (4) Q</w:t>
      </w:r>
      <w:r w:rsidR="002D59A6" w:rsidRPr="00C30865">
        <w:rPr>
          <w:rFonts w:cs="Arial"/>
          <w:color w:val="000000"/>
          <w:sz w:val="24"/>
          <w:szCs w:val="24"/>
          <w:shd w:val="clear" w:color="auto" w:fill="FFFFFF"/>
        </w:rPr>
        <w:t xml:space="preserve">uestion </w:t>
      </w:r>
      <w:r w:rsidR="00D41097" w:rsidRPr="00C30865">
        <w:rPr>
          <w:rFonts w:cs="Arial"/>
          <w:color w:val="000000"/>
          <w:sz w:val="24"/>
          <w:szCs w:val="24"/>
          <w:shd w:val="clear" w:color="auto" w:fill="FFFFFF"/>
        </w:rPr>
        <w:t>the system, a behavioral approach for the average citizen is to simply question the systems that shape the world around them. (5) G</w:t>
      </w:r>
      <w:r w:rsidR="002D59A6" w:rsidRPr="00C30865">
        <w:rPr>
          <w:rFonts w:cs="Arial"/>
          <w:color w:val="000000"/>
          <w:sz w:val="24"/>
          <w:szCs w:val="24"/>
          <w:shd w:val="clear" w:color="auto" w:fill="FFFFFF"/>
        </w:rPr>
        <w:t xml:space="preserve">et involved with </w:t>
      </w:r>
      <w:r w:rsidR="00D41097" w:rsidRPr="00C30865">
        <w:rPr>
          <w:rFonts w:cs="Arial"/>
          <w:color w:val="000000"/>
          <w:sz w:val="24"/>
          <w:szCs w:val="24"/>
          <w:shd w:val="clear" w:color="auto" w:fill="FFFFFF"/>
        </w:rPr>
        <w:t>organizations: government, NGOs, nonprofits, transitions, etc.</w:t>
      </w:r>
    </w:p>
    <w:p w:rsidR="00543399" w:rsidRPr="00C30865" w:rsidRDefault="00D41097" w:rsidP="00DC3632">
      <w:pPr>
        <w:rPr>
          <w:rFonts w:cs="Arial"/>
          <w:color w:val="000000"/>
          <w:sz w:val="24"/>
          <w:szCs w:val="24"/>
          <w:shd w:val="clear" w:color="auto" w:fill="FFFFFF"/>
        </w:rPr>
      </w:pPr>
      <w:r w:rsidRPr="00C30865">
        <w:rPr>
          <w:rFonts w:cs="Arial"/>
          <w:color w:val="000000"/>
          <w:sz w:val="24"/>
          <w:szCs w:val="24"/>
          <w:shd w:val="clear" w:color="auto" w:fill="FFFFFF"/>
        </w:rPr>
        <w:t xml:space="preserve">First, identifying sustainable </w:t>
      </w:r>
      <w:r w:rsidR="00BB07B0" w:rsidRPr="00C30865">
        <w:rPr>
          <w:rFonts w:cs="Arial"/>
          <w:color w:val="000000"/>
          <w:sz w:val="24"/>
          <w:szCs w:val="24"/>
          <w:shd w:val="clear" w:color="auto" w:fill="FFFFFF"/>
        </w:rPr>
        <w:t xml:space="preserve">transportation alternatives. </w:t>
      </w:r>
      <w:r w:rsidR="00803083" w:rsidRPr="00C30865">
        <w:rPr>
          <w:rFonts w:cs="Arial"/>
          <w:color w:val="000000"/>
          <w:sz w:val="24"/>
          <w:szCs w:val="24"/>
          <w:shd w:val="clear" w:color="auto" w:fill="FFFFFF"/>
        </w:rPr>
        <w:t>There are nearly 2.5 cars per household in the United States (Beyond Oil). The average citizen should start by assessing their current transportation route and fuel costs. With those figures, they can compare to the cost of public transportation options.</w:t>
      </w:r>
      <w:r w:rsidR="00543399" w:rsidRPr="00C30865">
        <w:rPr>
          <w:rFonts w:cs="Arial"/>
          <w:color w:val="000000"/>
          <w:sz w:val="24"/>
          <w:szCs w:val="24"/>
          <w:shd w:val="clear" w:color="auto" w:fill="FFFFFF"/>
        </w:rPr>
        <w:t xml:space="preserve"> Because most cities promote public transit, it tends to be a cheaper option than commuting. The major trade off is convenience which is an issue for the transportation departments. If public transit is too costly or inconvenient based on location or time constraints, efficient vehicles are the next action. As Tesla increases charging stations across the nation and other manufacturers are competing to increase miles per gallon, it is becoming cheaper and more plausible for average consumers to choose hybrid or electric. If all citizens assess their transportation behavior and identify alternatives, they push government standards and producer quality in a more sustainable direction. </w:t>
      </w:r>
    </w:p>
    <w:p w:rsidR="007F1555" w:rsidRPr="00C30865" w:rsidRDefault="00543399" w:rsidP="00DC3632">
      <w:pPr>
        <w:rPr>
          <w:rFonts w:cs="Arial"/>
          <w:color w:val="000000"/>
          <w:sz w:val="24"/>
          <w:szCs w:val="24"/>
          <w:shd w:val="clear" w:color="auto" w:fill="FFFFFF"/>
        </w:rPr>
      </w:pPr>
      <w:r w:rsidRPr="00C30865">
        <w:rPr>
          <w:rFonts w:cs="Arial"/>
          <w:color w:val="000000"/>
          <w:sz w:val="24"/>
          <w:szCs w:val="24"/>
          <w:shd w:val="clear" w:color="auto" w:fill="FFFFFF"/>
        </w:rPr>
        <w:t xml:space="preserve">Second, average citizens should consume locally and support small businesses. As seen in Transition 2.0 community driven initiatives have potential to flourish. Local currencies are simply a tool that help build up local economies that use sustainable practices and continue to grow. Because local tends to go hand in hand with sustainable, supporting local economies helps all consumers move away from cheap corporate outputs. An average citizen should buy from their local farmers market where they know where their food came from, what chemicals were used (or weren’t), and if the farm uses sustainable practices. </w:t>
      </w:r>
      <w:r w:rsidR="007F1555" w:rsidRPr="00C30865">
        <w:rPr>
          <w:rFonts w:cs="Arial"/>
          <w:color w:val="000000"/>
          <w:sz w:val="24"/>
          <w:szCs w:val="24"/>
          <w:shd w:val="clear" w:color="auto" w:fill="FFFFFF"/>
        </w:rPr>
        <w:t>Everyone needs to eat, an average consumer can take action to choose where their food comes from just like their choice for greener transportation.</w:t>
      </w:r>
    </w:p>
    <w:p w:rsidR="00D41097" w:rsidRPr="00C30865" w:rsidRDefault="007F1555" w:rsidP="00DC3632">
      <w:pPr>
        <w:rPr>
          <w:rFonts w:cs="Arial"/>
          <w:color w:val="000000"/>
          <w:sz w:val="24"/>
          <w:szCs w:val="24"/>
          <w:shd w:val="clear" w:color="auto" w:fill="FFFFFF"/>
        </w:rPr>
      </w:pPr>
      <w:r w:rsidRPr="00C30865">
        <w:rPr>
          <w:rFonts w:cs="Arial"/>
          <w:color w:val="000000"/>
          <w:sz w:val="24"/>
          <w:szCs w:val="24"/>
          <w:shd w:val="clear" w:color="auto" w:fill="FFFFFF"/>
        </w:rPr>
        <w:t xml:space="preserve">Third, and simplest solution is staying current with earth’s environmental state. The average citizen’s media consumption is on track to rise to 15.5 hours a day per person by 2015 (UC San Diego News Center). With all that media exposure it is easy for one to be exposed to at least one environmental issue </w:t>
      </w:r>
      <w:r w:rsidR="0052246B" w:rsidRPr="00C30865">
        <w:rPr>
          <w:rFonts w:cs="Arial"/>
          <w:color w:val="000000"/>
          <w:sz w:val="24"/>
          <w:szCs w:val="24"/>
          <w:shd w:val="clear" w:color="auto" w:fill="FFFFFF"/>
        </w:rPr>
        <w:t xml:space="preserve">at some point during the average day. If not, than access to environmental media is a few clicks away. This action is the first step in environmental education for the average citizen. The next step is asking questions. </w:t>
      </w:r>
    </w:p>
    <w:p w:rsidR="0052246B" w:rsidRPr="00C30865" w:rsidRDefault="0052246B" w:rsidP="00DC3632">
      <w:pPr>
        <w:rPr>
          <w:rFonts w:cs="Arial"/>
          <w:color w:val="000000"/>
          <w:sz w:val="24"/>
          <w:szCs w:val="24"/>
          <w:shd w:val="clear" w:color="auto" w:fill="FFFFFF"/>
        </w:rPr>
      </w:pPr>
      <w:r w:rsidRPr="00C30865">
        <w:rPr>
          <w:rFonts w:cs="Arial"/>
          <w:color w:val="000000"/>
          <w:sz w:val="24"/>
          <w:szCs w:val="24"/>
          <w:shd w:val="clear" w:color="auto" w:fill="FFFFFF"/>
        </w:rPr>
        <w:t xml:space="preserve">Fourth, average citizens should question current systems. An overarching theme in sustainability is systems thinking. It is safe to assume that the average citizen did not spend years learning how to identify, assess, and manipulate systems. Therefore, after exposure to </w:t>
      </w:r>
      <w:r w:rsidRPr="00C30865">
        <w:rPr>
          <w:rFonts w:cs="Arial"/>
          <w:color w:val="000000"/>
          <w:sz w:val="24"/>
          <w:szCs w:val="24"/>
          <w:shd w:val="clear" w:color="auto" w:fill="FFFFFF"/>
        </w:rPr>
        <w:lastRenderedPageBreak/>
        <w:t xml:space="preserve">media, it is important to take that new information and apply it across the broad scope of sustainability. For example this quick tweet from Bill </w:t>
      </w:r>
      <w:proofErr w:type="spellStart"/>
      <w:r w:rsidRPr="00C30865">
        <w:rPr>
          <w:rFonts w:cs="Arial"/>
          <w:color w:val="000000"/>
          <w:sz w:val="24"/>
          <w:szCs w:val="24"/>
          <w:shd w:val="clear" w:color="auto" w:fill="FFFFFF"/>
        </w:rPr>
        <w:t>McKibben</w:t>
      </w:r>
      <w:proofErr w:type="spellEnd"/>
      <w:r w:rsidRPr="00C30865">
        <w:rPr>
          <w:rFonts w:cs="Arial"/>
          <w:color w:val="000000"/>
          <w:sz w:val="24"/>
          <w:szCs w:val="24"/>
          <w:shd w:val="clear" w:color="auto" w:fill="FFFFFF"/>
        </w:rPr>
        <w:t>: “extreme weather now ‘most important cause of poverty’ in poorest countries #</w:t>
      </w:r>
      <w:proofErr w:type="spellStart"/>
      <w:r w:rsidRPr="00C30865">
        <w:rPr>
          <w:rFonts w:cs="Arial"/>
          <w:color w:val="000000"/>
          <w:sz w:val="24"/>
          <w:szCs w:val="24"/>
          <w:shd w:val="clear" w:color="auto" w:fill="FFFFFF"/>
        </w:rPr>
        <w:t>whywedivest</w:t>
      </w:r>
      <w:proofErr w:type="spellEnd"/>
      <w:r w:rsidRPr="00C30865">
        <w:rPr>
          <w:rFonts w:cs="Arial"/>
          <w:color w:val="000000"/>
          <w:sz w:val="24"/>
          <w:szCs w:val="24"/>
          <w:shd w:val="clear" w:color="auto" w:fill="FFFFFF"/>
        </w:rPr>
        <w:t>” An average citizen who took action in changing the way they interpret media could take that tweet and ask: What are the poorest countries? Are there extreme weather trends? What is divestment?</w:t>
      </w:r>
      <w:r w:rsidR="001240C2" w:rsidRPr="00C30865">
        <w:rPr>
          <w:rFonts w:cs="Arial"/>
          <w:color w:val="000000"/>
          <w:sz w:val="24"/>
          <w:szCs w:val="24"/>
          <w:shd w:val="clear" w:color="auto" w:fill="FFFFFF"/>
        </w:rPr>
        <w:t xml:space="preserve"> In sparking questions, one sparks discussion which is key at the citizen/ grassroots level of sustainable progression. </w:t>
      </w:r>
      <w:r w:rsidR="004E3F82" w:rsidRPr="00C30865">
        <w:rPr>
          <w:rFonts w:cs="Arial"/>
          <w:color w:val="000000"/>
          <w:sz w:val="24"/>
          <w:szCs w:val="24"/>
          <w:shd w:val="clear" w:color="auto" w:fill="FFFFFF"/>
        </w:rPr>
        <w:t>The Yes Men are notorious for questioning systems and identifying absurdities surrounding us every day. It is a way of processing information that can become a learned behavior simply by becoming aware.</w:t>
      </w:r>
    </w:p>
    <w:p w:rsidR="001240C2" w:rsidRPr="00C30865" w:rsidRDefault="001240C2" w:rsidP="00DC3632">
      <w:pPr>
        <w:rPr>
          <w:rFonts w:cs="Arial"/>
          <w:color w:val="000000"/>
          <w:sz w:val="24"/>
          <w:szCs w:val="24"/>
          <w:shd w:val="clear" w:color="auto" w:fill="FFFFFF"/>
        </w:rPr>
      </w:pPr>
      <w:r w:rsidRPr="00C30865">
        <w:rPr>
          <w:rFonts w:cs="Arial"/>
          <w:color w:val="000000"/>
          <w:sz w:val="24"/>
          <w:szCs w:val="24"/>
          <w:shd w:val="clear" w:color="auto" w:fill="FFFFFF"/>
        </w:rPr>
        <w:t>Fifth, getting involved with organizations. Continuing with the trend of simple actions for average citizens, the last one discussed is organizational. It is as simple as signing a form or joining a Facebook group. When it comes to environmental organizations participation is important, but there is strength in numbers when fueling a movement. An individual joining taking action and joining 350 or The Sierra Club has value in itself. These organizations are fueled by individuals at the grassroots level, no matter how much those individuals participate, and at the end of the day showing up to the movement could potentially be enough</w:t>
      </w:r>
      <w:r w:rsidR="004E3F82" w:rsidRPr="00C30865">
        <w:rPr>
          <w:rFonts w:cs="Arial"/>
          <w:color w:val="000000"/>
          <w:sz w:val="24"/>
          <w:szCs w:val="24"/>
          <w:shd w:val="clear" w:color="auto" w:fill="FFFFFF"/>
        </w:rPr>
        <w:t xml:space="preserve"> for sustainable growth</w:t>
      </w:r>
      <w:r w:rsidRPr="00C30865">
        <w:rPr>
          <w:rFonts w:cs="Arial"/>
          <w:color w:val="000000"/>
          <w:sz w:val="24"/>
          <w:szCs w:val="24"/>
          <w:shd w:val="clear" w:color="auto" w:fill="FFFFFF"/>
        </w:rPr>
        <w:t>. For example, The People’s Climate March in September rallied 400,000 people. The team in charge of planning this massive march was less than 75, stationed in an office in New York City. The average citizens were the ones who showed up and contributed to the surprisingly high 400,000. A simple action taken by masses of people made a difference.</w:t>
      </w:r>
    </w:p>
    <w:p w:rsidR="006C793A" w:rsidRPr="00C30865" w:rsidRDefault="006C793A">
      <w:pPr>
        <w:rPr>
          <w:rFonts w:cs="Arial"/>
          <w:b/>
          <w:color w:val="000000"/>
          <w:sz w:val="24"/>
          <w:szCs w:val="24"/>
          <w:shd w:val="clear" w:color="auto" w:fill="FFFFFF"/>
        </w:rPr>
      </w:pPr>
      <w:r w:rsidRPr="00C30865">
        <w:rPr>
          <w:rFonts w:cs="Arial"/>
          <w:b/>
          <w:color w:val="000000"/>
          <w:sz w:val="24"/>
          <w:szCs w:val="24"/>
          <w:shd w:val="clear" w:color="auto" w:fill="FFFFFF"/>
        </w:rPr>
        <w:br w:type="page"/>
      </w:r>
    </w:p>
    <w:p w:rsidR="002D59A6" w:rsidRPr="00C30865" w:rsidRDefault="003D056B" w:rsidP="00DC3632">
      <w:pPr>
        <w:rPr>
          <w:rFonts w:cs="Arial"/>
          <w:b/>
          <w:color w:val="000000"/>
          <w:sz w:val="24"/>
          <w:szCs w:val="24"/>
          <w:shd w:val="clear" w:color="auto" w:fill="FFFFFF"/>
        </w:rPr>
      </w:pPr>
      <w:r w:rsidRPr="00C30865">
        <w:rPr>
          <w:rFonts w:cs="Arial"/>
          <w:b/>
          <w:color w:val="000000"/>
          <w:sz w:val="24"/>
          <w:szCs w:val="24"/>
          <w:shd w:val="clear" w:color="auto" w:fill="FFFFFF"/>
        </w:rPr>
        <w:lastRenderedPageBreak/>
        <w:t xml:space="preserve">3) </w:t>
      </w:r>
      <w:r w:rsidR="002D59A6" w:rsidRPr="00C30865">
        <w:rPr>
          <w:rFonts w:cs="Arial"/>
          <w:b/>
          <w:color w:val="000000"/>
          <w:sz w:val="24"/>
          <w:szCs w:val="24"/>
          <w:shd w:val="clear" w:color="auto" w:fill="FFFFFF"/>
        </w:rPr>
        <w:t>Identify five (5) the college students should take to advance sustainability. Include concrete examples to illustrate your ideas.</w:t>
      </w:r>
    </w:p>
    <w:p w:rsidR="003820C2" w:rsidRPr="00C30865" w:rsidRDefault="00372DFD">
      <w:pPr>
        <w:rPr>
          <w:rFonts w:cs="Arial"/>
          <w:color w:val="000000"/>
          <w:sz w:val="24"/>
          <w:szCs w:val="24"/>
          <w:shd w:val="clear" w:color="auto" w:fill="FFFFFF"/>
        </w:rPr>
      </w:pPr>
      <w:r w:rsidRPr="00C30865">
        <w:rPr>
          <w:rFonts w:cs="Arial"/>
          <w:color w:val="000000"/>
          <w:sz w:val="24"/>
          <w:szCs w:val="24"/>
          <w:shd w:val="clear" w:color="auto" w:fill="FFFFFF"/>
        </w:rPr>
        <w:t xml:space="preserve">Five actions college students should take to advance sustainability are: (1) Take sustainability focused courses or courses with professors with sustainability backgrounds. (2) Find others interested in sustainability research, projects, discussions, etc. (3) Join a movement that challenges unsustainable systems and pushes for change. (4) Reduce waste and ecological footprint. And (5) </w:t>
      </w:r>
      <w:r w:rsidR="003820C2" w:rsidRPr="00C30865">
        <w:rPr>
          <w:rFonts w:cs="Arial"/>
          <w:color w:val="000000"/>
          <w:sz w:val="24"/>
          <w:szCs w:val="24"/>
          <w:shd w:val="clear" w:color="auto" w:fill="FFFFFF"/>
        </w:rPr>
        <w:t xml:space="preserve">Limit spending and adjust to a cheaper lifestyle. These five actions together can produce environmentally conscious college students who will grow into influential environmentally aware professionals. </w:t>
      </w:r>
    </w:p>
    <w:p w:rsidR="004216D1" w:rsidRPr="00C30865" w:rsidRDefault="003820C2">
      <w:pPr>
        <w:rPr>
          <w:rFonts w:cs="Arial"/>
          <w:color w:val="000000"/>
          <w:sz w:val="24"/>
          <w:szCs w:val="24"/>
          <w:shd w:val="clear" w:color="auto" w:fill="FFFFFF"/>
        </w:rPr>
      </w:pPr>
      <w:r w:rsidRPr="00C30865">
        <w:rPr>
          <w:rFonts w:cs="Arial"/>
          <w:color w:val="000000"/>
          <w:sz w:val="24"/>
          <w:szCs w:val="24"/>
          <w:shd w:val="clear" w:color="auto" w:fill="FFFFFF"/>
        </w:rPr>
        <w:t xml:space="preserve">First, taking sustainability focused courses. In the current state of sustainability curriculum the content tend to be less technical and more conceptually focused on the bigger, long term picture. This focus presents a valuable perspective for most college students who are not concerned with sustainability. This perspective, driven by systems thinking creates a complex problem solving mindset. A way to assess systems and develop complex answers while taking into account surrounding factors. The first step in advancing sustainability is the mindset, which can be taught within a classroom with a sustainability interest. </w:t>
      </w:r>
      <w:r w:rsidR="004216D1" w:rsidRPr="00C30865">
        <w:rPr>
          <w:rFonts w:cs="Arial"/>
          <w:color w:val="000000"/>
          <w:sz w:val="24"/>
          <w:szCs w:val="24"/>
          <w:shd w:val="clear" w:color="auto" w:fill="FFFFFF"/>
        </w:rPr>
        <w:t xml:space="preserve">Because we are currently in the UN Decade of Education for Sustainable Development, these courses are also valuable because there is a global need for these types of problem solvers. Those who can address waste, emissions, or poverty in an effective way. </w:t>
      </w:r>
    </w:p>
    <w:p w:rsidR="005A2B61" w:rsidRPr="00C30865" w:rsidRDefault="004216D1">
      <w:pPr>
        <w:rPr>
          <w:rFonts w:cs="Arial"/>
          <w:color w:val="000000"/>
          <w:sz w:val="24"/>
          <w:szCs w:val="24"/>
          <w:shd w:val="clear" w:color="auto" w:fill="FFFFFF"/>
        </w:rPr>
      </w:pPr>
      <w:r w:rsidRPr="00C30865">
        <w:rPr>
          <w:rFonts w:cs="Arial"/>
          <w:color w:val="000000"/>
          <w:sz w:val="24"/>
          <w:szCs w:val="24"/>
          <w:shd w:val="clear" w:color="auto" w:fill="FFFFFF"/>
        </w:rPr>
        <w:t>Second, finding others interested in sustainability. This action is crucial to advancing sustainability. While the curre</w:t>
      </w:r>
      <w:r w:rsidR="00C34F1B" w:rsidRPr="00C30865">
        <w:rPr>
          <w:rFonts w:cs="Arial"/>
          <w:color w:val="000000"/>
          <w:sz w:val="24"/>
          <w:szCs w:val="24"/>
          <w:shd w:val="clear" w:color="auto" w:fill="FFFFFF"/>
        </w:rPr>
        <w:t>nt United States culture promotes</w:t>
      </w:r>
      <w:r w:rsidRPr="00C30865">
        <w:rPr>
          <w:rFonts w:cs="Arial"/>
          <w:color w:val="000000"/>
          <w:sz w:val="24"/>
          <w:szCs w:val="24"/>
          <w:shd w:val="clear" w:color="auto" w:fill="FFFFFF"/>
        </w:rPr>
        <w:t xml:space="preserve"> individualized success and the ‘American Dream’</w:t>
      </w:r>
      <w:r w:rsidR="00C34F1B" w:rsidRPr="00C30865">
        <w:rPr>
          <w:rFonts w:cs="Arial"/>
          <w:color w:val="000000"/>
          <w:sz w:val="24"/>
          <w:szCs w:val="24"/>
          <w:shd w:val="clear" w:color="auto" w:fill="FFFFFF"/>
        </w:rPr>
        <w:t xml:space="preserve">, when discussing the vast field of sustainability interdisciplinary is a necessary consideration. Because of the matrix of fields, problems, and solutions that fall under sustainability, one discipline simply is not enough. Diversification with other students in different areas of study is important when constructing </w:t>
      </w:r>
      <w:r w:rsidR="005A2B61" w:rsidRPr="00C30865">
        <w:rPr>
          <w:rFonts w:cs="Arial"/>
          <w:color w:val="000000"/>
          <w:sz w:val="24"/>
          <w:szCs w:val="24"/>
          <w:shd w:val="clear" w:color="auto" w:fill="FFFFFF"/>
        </w:rPr>
        <w:t xml:space="preserve">long term </w:t>
      </w:r>
      <w:r w:rsidR="00C34F1B" w:rsidRPr="00C30865">
        <w:rPr>
          <w:rFonts w:cs="Arial"/>
          <w:color w:val="000000"/>
          <w:sz w:val="24"/>
          <w:szCs w:val="24"/>
          <w:shd w:val="clear" w:color="auto" w:fill="FFFFFF"/>
        </w:rPr>
        <w:t>solutions. For example</w:t>
      </w:r>
      <w:r w:rsidR="005A2B61" w:rsidRPr="00C30865">
        <w:rPr>
          <w:rFonts w:cs="Arial"/>
          <w:color w:val="000000"/>
          <w:sz w:val="24"/>
          <w:szCs w:val="24"/>
          <w:shd w:val="clear" w:color="auto" w:fill="FFFFFF"/>
        </w:rPr>
        <w:t xml:space="preserve">, during Sustainability Problems this semester when we presented on a wide range of Matrix topics. These topics ranged from passive </w:t>
      </w:r>
      <w:r w:rsidR="003E26FD" w:rsidRPr="00C30865">
        <w:rPr>
          <w:rFonts w:cs="Arial"/>
          <w:color w:val="000000"/>
          <w:sz w:val="24"/>
          <w:szCs w:val="24"/>
          <w:shd w:val="clear" w:color="auto" w:fill="FFFFFF"/>
        </w:rPr>
        <w:t>architecture</w:t>
      </w:r>
      <w:r w:rsidR="005A2B61" w:rsidRPr="00C30865">
        <w:rPr>
          <w:rFonts w:cs="Arial"/>
          <w:color w:val="000000"/>
          <w:sz w:val="24"/>
          <w:szCs w:val="24"/>
          <w:shd w:val="clear" w:color="auto" w:fill="FFFFFF"/>
        </w:rPr>
        <w:t xml:space="preserve"> and suburban sprawl to product designs, economic theory, and cultural barriers. The value in diverse thinkers is important when addressing any issue, but </w:t>
      </w:r>
      <w:r w:rsidR="003E26FD" w:rsidRPr="00C30865">
        <w:rPr>
          <w:rFonts w:cs="Arial"/>
          <w:color w:val="000000"/>
          <w:sz w:val="24"/>
          <w:szCs w:val="24"/>
          <w:shd w:val="clear" w:color="auto" w:fill="FFFFFF"/>
        </w:rPr>
        <w:t xml:space="preserve">it is essential for </w:t>
      </w:r>
      <w:r w:rsidR="005A2B61" w:rsidRPr="00C30865">
        <w:rPr>
          <w:rFonts w:cs="Arial"/>
          <w:color w:val="000000"/>
          <w:sz w:val="24"/>
          <w:szCs w:val="24"/>
          <w:shd w:val="clear" w:color="auto" w:fill="FFFFFF"/>
        </w:rPr>
        <w:t>sustainability.</w:t>
      </w:r>
      <w:r w:rsidR="003E26FD" w:rsidRPr="00C30865">
        <w:rPr>
          <w:rFonts w:cs="Arial"/>
          <w:color w:val="000000"/>
          <w:sz w:val="24"/>
          <w:szCs w:val="24"/>
          <w:shd w:val="clear" w:color="auto" w:fill="FFFFFF"/>
        </w:rPr>
        <w:t xml:space="preserve"> The only way to solve a problem without creating more problems in the process is to take into account perspectives and externalities when devising a solution.</w:t>
      </w:r>
      <w:r w:rsidR="005A2B61" w:rsidRPr="00C30865">
        <w:rPr>
          <w:rFonts w:cs="Arial"/>
          <w:color w:val="000000"/>
          <w:sz w:val="24"/>
          <w:szCs w:val="24"/>
          <w:shd w:val="clear" w:color="auto" w:fill="FFFFFF"/>
        </w:rPr>
        <w:t xml:space="preserve"> By joining a fellow college student interested in sustainability one is progressing their behavior and thought processes to advance sustainability. </w:t>
      </w:r>
      <w:r w:rsidR="00C34F1B" w:rsidRPr="00C30865">
        <w:rPr>
          <w:rFonts w:cs="Arial"/>
          <w:color w:val="000000"/>
          <w:sz w:val="24"/>
          <w:szCs w:val="24"/>
          <w:shd w:val="clear" w:color="auto" w:fill="FFFFFF"/>
        </w:rPr>
        <w:t xml:space="preserve"> </w:t>
      </w:r>
    </w:p>
    <w:p w:rsidR="003E26FD" w:rsidRPr="00C30865" w:rsidRDefault="005A2B61">
      <w:pPr>
        <w:rPr>
          <w:rFonts w:cs="Arial"/>
          <w:bCs/>
          <w:color w:val="333300"/>
          <w:sz w:val="24"/>
          <w:szCs w:val="24"/>
        </w:rPr>
      </w:pPr>
      <w:r w:rsidRPr="00C30865">
        <w:rPr>
          <w:rFonts w:cs="Arial"/>
          <w:color w:val="000000"/>
          <w:sz w:val="24"/>
          <w:szCs w:val="24"/>
          <w:shd w:val="clear" w:color="auto" w:fill="FFFFFF"/>
        </w:rPr>
        <w:t>Third, joining a movement that challenge unsustainable systems and pushes for change. Movements are defined as, “</w:t>
      </w:r>
      <w:r w:rsidRPr="00C30865">
        <w:rPr>
          <w:rFonts w:cs="Arial"/>
          <w:color w:val="222222"/>
          <w:sz w:val="24"/>
          <w:szCs w:val="24"/>
          <w:shd w:val="clear" w:color="auto" w:fill="FFFFFF"/>
        </w:rPr>
        <w:t>a group of people working together to advance their shared political, social, or artistic ideas.</w:t>
      </w:r>
      <w:r w:rsidRPr="00C30865">
        <w:rPr>
          <w:rFonts w:cs="Arial"/>
          <w:color w:val="222222"/>
          <w:sz w:val="24"/>
          <w:szCs w:val="24"/>
          <w:shd w:val="clear" w:color="auto" w:fill="FFFFFF"/>
        </w:rPr>
        <w:t xml:space="preserve">”(Google). </w:t>
      </w:r>
      <w:r w:rsidR="002F0288" w:rsidRPr="00C30865">
        <w:rPr>
          <w:rFonts w:cs="Arial"/>
          <w:color w:val="222222"/>
          <w:sz w:val="24"/>
          <w:szCs w:val="24"/>
          <w:shd w:val="clear" w:color="auto" w:fill="FFFFFF"/>
        </w:rPr>
        <w:t>And college students have been integral parts of movements for decades. The 1960’s Student Movement: “</w:t>
      </w:r>
      <w:r w:rsidR="002F0288" w:rsidRPr="00C30865">
        <w:rPr>
          <w:rFonts w:cs="Arial"/>
          <w:bCs/>
          <w:color w:val="333300"/>
          <w:sz w:val="24"/>
          <w:szCs w:val="24"/>
        </w:rPr>
        <w:t>At the core of the student movement was a belief in participatory democracy, or the idea that all Americans, not just a small elite, should decide the major economic, political, and social q</w:t>
      </w:r>
      <w:r w:rsidR="002F0288" w:rsidRPr="00C30865">
        <w:rPr>
          <w:rFonts w:cs="Arial"/>
          <w:bCs/>
          <w:color w:val="333300"/>
          <w:sz w:val="24"/>
          <w:szCs w:val="24"/>
        </w:rPr>
        <w:t>uestions that shaped the nation</w:t>
      </w:r>
      <w:r w:rsidR="002F0288" w:rsidRPr="00C30865">
        <w:rPr>
          <w:rFonts w:cs="Arial"/>
          <w:bCs/>
          <w:color w:val="333300"/>
          <w:sz w:val="24"/>
          <w:szCs w:val="24"/>
        </w:rPr>
        <w:t>.</w:t>
      </w:r>
      <w:r w:rsidR="002F0288" w:rsidRPr="00C30865">
        <w:rPr>
          <w:rFonts w:cs="Arial"/>
          <w:bCs/>
          <w:color w:val="333300"/>
          <w:sz w:val="24"/>
          <w:szCs w:val="24"/>
        </w:rPr>
        <w:t>” (lessonsite.com).</w:t>
      </w:r>
      <w:r w:rsidR="00282C11" w:rsidRPr="00C30865">
        <w:rPr>
          <w:rFonts w:cs="Arial"/>
          <w:bCs/>
          <w:color w:val="333300"/>
          <w:sz w:val="24"/>
          <w:szCs w:val="24"/>
        </w:rPr>
        <w:t xml:space="preserve"> Later, during the rise of the environmental movement an iconic picture can be </w:t>
      </w:r>
      <w:r w:rsidR="00282C11" w:rsidRPr="00C30865">
        <w:rPr>
          <w:rFonts w:cs="Arial"/>
          <w:bCs/>
          <w:color w:val="333300"/>
          <w:sz w:val="24"/>
          <w:szCs w:val="24"/>
        </w:rPr>
        <w:lastRenderedPageBreak/>
        <w:t>found of a Pace College student in a gas mask “smelling” a magnolia blossom in City Hall Park on the first Earth Day, April 22, 1970, in New York (WTNH). Pushing forward to today where we have 50,000 college students marching through New York to take action against climate change, or across America campuses organize to protest the Mike Brown decision. Whether these movements, protest, rallies, marches, or even just moments were effective or necessary is debatable. But for a college student, a current and relevant movement is the first step in taking a political stance,</w:t>
      </w:r>
      <w:r w:rsidR="003E26FD" w:rsidRPr="00C30865">
        <w:rPr>
          <w:rFonts w:cs="Arial"/>
          <w:bCs/>
          <w:color w:val="333300"/>
          <w:sz w:val="24"/>
          <w:szCs w:val="24"/>
        </w:rPr>
        <w:t xml:space="preserve"> identifying</w:t>
      </w:r>
      <w:r w:rsidR="00282C11" w:rsidRPr="00C30865">
        <w:rPr>
          <w:rFonts w:cs="Arial"/>
          <w:bCs/>
          <w:color w:val="333300"/>
          <w:sz w:val="24"/>
          <w:szCs w:val="24"/>
        </w:rPr>
        <w:t xml:space="preserve"> stakeholders, and working towards more effective ways to </w:t>
      </w:r>
      <w:r w:rsidR="003E26FD" w:rsidRPr="00C30865">
        <w:rPr>
          <w:rFonts w:cs="Arial"/>
          <w:bCs/>
          <w:color w:val="333300"/>
          <w:sz w:val="24"/>
          <w:szCs w:val="24"/>
        </w:rPr>
        <w:t>advance sustainability.</w:t>
      </w:r>
    </w:p>
    <w:p w:rsidR="00AD68DA" w:rsidRPr="00C30865" w:rsidRDefault="003E26FD">
      <w:pPr>
        <w:rPr>
          <w:rFonts w:cs="Arial"/>
          <w:bCs/>
          <w:color w:val="333300"/>
          <w:sz w:val="24"/>
          <w:szCs w:val="24"/>
        </w:rPr>
      </w:pPr>
      <w:r w:rsidRPr="00C30865">
        <w:rPr>
          <w:rFonts w:cs="Arial"/>
          <w:bCs/>
          <w:color w:val="333300"/>
          <w:sz w:val="24"/>
          <w:szCs w:val="24"/>
        </w:rPr>
        <w:t>Fourth, reducing waste and one’s ecological footprint. After becoming aware of the issues of sustainability, one can take simple actions to help the cause. College students who live on campuses, sleep in dorms, and eat in dining halls do not have many choices to the overall footprint of their surrounding environment. With limited choices simple steps can be made to reduce waste</w:t>
      </w:r>
      <w:r w:rsidR="00AD68DA" w:rsidRPr="00C30865">
        <w:rPr>
          <w:rFonts w:cs="Arial"/>
          <w:bCs/>
          <w:color w:val="333300"/>
          <w:sz w:val="24"/>
          <w:szCs w:val="24"/>
        </w:rPr>
        <w:t>. Recently a story has surfaced about an NYU graduate who lives a ‘zero waste’ life. She identified the behaviors such as plastic bags and bottle one time usage, and as an environmental sciences major changed her lifestyle. The consumption culture that we face come with an equal, if not worse waste culture in which everything is disposable. Trash is put in a bin and never thought about again. College students aware of complex environmental issues and the systems surrounding them can take action to shift behavior in a sustainable direction. Reusing is the first step.</w:t>
      </w:r>
    </w:p>
    <w:p w:rsidR="006C793A" w:rsidRPr="00C30865" w:rsidRDefault="00AD68DA">
      <w:pPr>
        <w:rPr>
          <w:rFonts w:cs="Arial"/>
          <w:color w:val="000000"/>
          <w:sz w:val="24"/>
          <w:szCs w:val="24"/>
          <w:shd w:val="clear" w:color="auto" w:fill="FFFFFF"/>
        </w:rPr>
      </w:pPr>
      <w:r w:rsidRPr="00C30865">
        <w:rPr>
          <w:rFonts w:cs="Arial"/>
          <w:bCs/>
          <w:color w:val="333300"/>
          <w:sz w:val="24"/>
          <w:szCs w:val="24"/>
        </w:rPr>
        <w:t xml:space="preserve">Fifth is limiting spending. Seemingly obvious and sometimes necessary for most college students, but by limiting spending and overall consumption, students can advance sustainability. The term ‘broke college student’ is thrown around allot. In our current economy with an anticipated ‘student loan bubble’ and the growth of university tuitions, students do not seem to have a choice when it comes to this action. Saving money at this stage in one’s life is a necessity. By limiting spending, students do not give into </w:t>
      </w:r>
      <w:r w:rsidR="00FC6508" w:rsidRPr="00C30865">
        <w:rPr>
          <w:rFonts w:cs="Arial"/>
          <w:bCs/>
          <w:color w:val="333300"/>
          <w:sz w:val="24"/>
          <w:szCs w:val="24"/>
        </w:rPr>
        <w:t xml:space="preserve">the overconsumption culture surrounding them. With limited funds and resources available, there is a behavioral shift that addresses the costs of advancing sustainability. The poorest countries in the world have the smallest ecological footprint, yet face significant consequences of climate change. They must address these issues with their current economies and resources available. College students with a mindset focused on cheaper affordable solutions have a better approach to globalized sustainability. </w:t>
      </w:r>
      <w:r w:rsidR="006C793A" w:rsidRPr="00C30865">
        <w:rPr>
          <w:rFonts w:cs="Arial"/>
          <w:color w:val="000000"/>
          <w:sz w:val="24"/>
          <w:szCs w:val="24"/>
          <w:shd w:val="clear" w:color="auto" w:fill="FFFFFF"/>
        </w:rPr>
        <w:br w:type="page"/>
      </w:r>
    </w:p>
    <w:p w:rsidR="003D056B" w:rsidRPr="00C30865" w:rsidRDefault="003D056B" w:rsidP="00DC3632">
      <w:pPr>
        <w:rPr>
          <w:rFonts w:cs="Arial"/>
          <w:b/>
          <w:color w:val="000000"/>
          <w:sz w:val="24"/>
          <w:szCs w:val="24"/>
          <w:shd w:val="clear" w:color="auto" w:fill="FFFFFF"/>
        </w:rPr>
      </w:pPr>
      <w:r w:rsidRPr="00C30865">
        <w:rPr>
          <w:rFonts w:cs="Arial"/>
          <w:b/>
          <w:color w:val="000000"/>
          <w:sz w:val="24"/>
          <w:szCs w:val="24"/>
          <w:shd w:val="clear" w:color="auto" w:fill="FFFFFF"/>
        </w:rPr>
        <w:lastRenderedPageBreak/>
        <w:t>4) Describe how science can be a sustainability problem; referencing at least four examples from films you watched this semester.</w:t>
      </w:r>
    </w:p>
    <w:p w:rsidR="0047278E" w:rsidRPr="00C30865" w:rsidRDefault="0047278E" w:rsidP="00DC3632">
      <w:pPr>
        <w:rPr>
          <w:rFonts w:cs="Arial"/>
          <w:color w:val="000000"/>
          <w:sz w:val="24"/>
          <w:szCs w:val="24"/>
          <w:shd w:val="clear" w:color="auto" w:fill="FFFFFF"/>
        </w:rPr>
      </w:pPr>
      <w:r w:rsidRPr="00C30865">
        <w:rPr>
          <w:rFonts w:cs="Arial"/>
          <w:color w:val="000000"/>
          <w:sz w:val="24"/>
          <w:szCs w:val="24"/>
          <w:shd w:val="clear" w:color="auto" w:fill="FFFFFF"/>
        </w:rPr>
        <w:t xml:space="preserve">Science can be a sustainability problem because of the anthropocentric goals surrounding scientific development. Scientific progress has led to technological innovations that apply to all aspects of sustainability. The following argument will address how science can be a sustainability problem </w:t>
      </w:r>
      <w:r w:rsidR="001659A6" w:rsidRPr="00C30865">
        <w:rPr>
          <w:rFonts w:cs="Arial"/>
          <w:color w:val="000000"/>
          <w:sz w:val="24"/>
          <w:szCs w:val="24"/>
          <w:shd w:val="clear" w:color="auto" w:fill="FFFFFF"/>
        </w:rPr>
        <w:t>with regards to agriculture, politic</w:t>
      </w:r>
      <w:r w:rsidR="00B56EA8" w:rsidRPr="00C30865">
        <w:rPr>
          <w:rFonts w:cs="Arial"/>
          <w:color w:val="000000"/>
          <w:sz w:val="24"/>
          <w:szCs w:val="24"/>
          <w:shd w:val="clear" w:color="auto" w:fill="FFFFFF"/>
        </w:rPr>
        <w:t>s</w:t>
      </w:r>
      <w:r w:rsidR="001659A6" w:rsidRPr="00C30865">
        <w:rPr>
          <w:rFonts w:cs="Arial"/>
          <w:color w:val="000000"/>
          <w:sz w:val="24"/>
          <w:szCs w:val="24"/>
          <w:shd w:val="clear" w:color="auto" w:fill="FFFFFF"/>
        </w:rPr>
        <w:t>, culture, and behavior.</w:t>
      </w:r>
    </w:p>
    <w:p w:rsidR="001659A6" w:rsidRPr="00C30865" w:rsidRDefault="001659A6" w:rsidP="00DC3632">
      <w:pPr>
        <w:rPr>
          <w:rFonts w:cs="Arial"/>
          <w:color w:val="000000"/>
          <w:sz w:val="24"/>
          <w:szCs w:val="24"/>
          <w:shd w:val="clear" w:color="auto" w:fill="FFFFFF"/>
        </w:rPr>
      </w:pPr>
      <w:r w:rsidRPr="00C30865">
        <w:rPr>
          <w:rFonts w:cs="Arial"/>
          <w:color w:val="000000"/>
          <w:sz w:val="24"/>
          <w:szCs w:val="24"/>
          <w:shd w:val="clear" w:color="auto" w:fill="FFFFFF"/>
        </w:rPr>
        <w:t>Science has increased productivity and efficiency with regard to the agricultural systems we consume from today. While these systems use monocultures, pesticides, GMOs, and artificial flavoring just to name a few, it is not sustainable. These emerging scientific methods have led to diminishing resources, increased harmful emissions, and health consequences for animals and humans. Traditional farming methods seem to be the solution. People tend to look historically, before genetically modified foods and grain fed cattle</w:t>
      </w:r>
      <w:r w:rsidR="00C4366D" w:rsidRPr="00C30865">
        <w:rPr>
          <w:rFonts w:cs="Arial"/>
          <w:color w:val="000000"/>
          <w:sz w:val="24"/>
          <w:szCs w:val="24"/>
          <w:shd w:val="clear" w:color="auto" w:fill="FFFFFF"/>
        </w:rPr>
        <w:t>, to a simpler time where farming was smaller scale yet sustainable.</w:t>
      </w:r>
      <w:r w:rsidRPr="00C30865">
        <w:rPr>
          <w:rFonts w:cs="Arial"/>
          <w:color w:val="000000"/>
          <w:sz w:val="24"/>
          <w:szCs w:val="24"/>
          <w:shd w:val="clear" w:color="auto" w:fill="FFFFFF"/>
        </w:rPr>
        <w:t xml:space="preserve"> A</w:t>
      </w:r>
      <w:r w:rsidR="00C4366D" w:rsidRPr="00C30865">
        <w:rPr>
          <w:rFonts w:cs="Arial"/>
          <w:color w:val="000000"/>
          <w:sz w:val="24"/>
          <w:szCs w:val="24"/>
          <w:shd w:val="clear" w:color="auto" w:fill="FFFFFF"/>
        </w:rPr>
        <w:t>s</w:t>
      </w:r>
      <w:r w:rsidRPr="00C30865">
        <w:rPr>
          <w:rFonts w:cs="Arial"/>
          <w:color w:val="000000"/>
          <w:sz w:val="24"/>
          <w:szCs w:val="24"/>
          <w:shd w:val="clear" w:color="auto" w:fill="FFFFFF"/>
        </w:rPr>
        <w:t xml:space="preserve"> seen in the film “Fresh” the </w:t>
      </w:r>
      <w:r w:rsidR="00C4366D" w:rsidRPr="00C30865">
        <w:rPr>
          <w:rFonts w:cs="Arial"/>
          <w:color w:val="000000"/>
          <w:sz w:val="24"/>
          <w:szCs w:val="24"/>
          <w:shd w:val="clear" w:color="auto" w:fill="FFFFFF"/>
        </w:rPr>
        <w:t>farmer’s</w:t>
      </w:r>
      <w:r w:rsidRPr="00C30865">
        <w:rPr>
          <w:rFonts w:cs="Arial"/>
          <w:color w:val="000000"/>
          <w:sz w:val="24"/>
          <w:szCs w:val="24"/>
          <w:shd w:val="clear" w:color="auto" w:fill="FFFFFF"/>
        </w:rPr>
        <w:t xml:space="preserve"> u</w:t>
      </w:r>
      <w:r w:rsidR="00C4366D" w:rsidRPr="00C30865">
        <w:rPr>
          <w:rFonts w:cs="Arial"/>
          <w:color w:val="000000"/>
          <w:sz w:val="24"/>
          <w:szCs w:val="24"/>
          <w:shd w:val="clear" w:color="auto" w:fill="FFFFFF"/>
        </w:rPr>
        <w:t xml:space="preserve">sed methods such as composting, bee keeping, and rotational grazing of livestock to keep their farms sustainable. “Food </w:t>
      </w:r>
      <w:proofErr w:type="spellStart"/>
      <w:r w:rsidR="00C4366D" w:rsidRPr="00C30865">
        <w:rPr>
          <w:rFonts w:cs="Arial"/>
          <w:color w:val="000000"/>
          <w:sz w:val="24"/>
          <w:szCs w:val="24"/>
          <w:shd w:val="clear" w:color="auto" w:fill="FFFFFF"/>
        </w:rPr>
        <w:t>Inc</w:t>
      </w:r>
      <w:proofErr w:type="spellEnd"/>
      <w:r w:rsidR="00C4366D" w:rsidRPr="00C30865">
        <w:rPr>
          <w:rFonts w:cs="Arial"/>
          <w:color w:val="000000"/>
          <w:sz w:val="24"/>
          <w:szCs w:val="24"/>
          <w:shd w:val="clear" w:color="auto" w:fill="FFFFFF"/>
        </w:rPr>
        <w:t>” also addresses agriculture, but from the industry side. They show the consequences of modern farming</w:t>
      </w:r>
      <w:r w:rsidR="00325FF0" w:rsidRPr="00C30865">
        <w:rPr>
          <w:rFonts w:cs="Arial"/>
          <w:color w:val="000000"/>
          <w:sz w:val="24"/>
          <w:szCs w:val="24"/>
          <w:shd w:val="clear" w:color="auto" w:fill="FFFFFF"/>
        </w:rPr>
        <w:t xml:space="preserve"> through slaughter houses, anima</w:t>
      </w:r>
      <w:r w:rsidR="00104712" w:rsidRPr="00C30865">
        <w:rPr>
          <w:rFonts w:cs="Arial"/>
          <w:color w:val="000000"/>
          <w:sz w:val="24"/>
          <w:szCs w:val="24"/>
          <w:shd w:val="clear" w:color="auto" w:fill="FFFFFF"/>
        </w:rPr>
        <w:t xml:space="preserve">l cruelty, and chemical farming. By revealing the truth behind where food comes from, both of these films identify scientific innovations that are not sustainable. The sustainability problem comes out of scientific growth for the sake of efficiency and production, not the long term ecology and resources. </w:t>
      </w:r>
    </w:p>
    <w:p w:rsidR="006D3BBA" w:rsidRPr="00C30865" w:rsidRDefault="00A54678" w:rsidP="00DC3632">
      <w:pPr>
        <w:rPr>
          <w:rFonts w:cs="Arial"/>
          <w:color w:val="000000" w:themeColor="text1"/>
          <w:sz w:val="24"/>
          <w:szCs w:val="24"/>
          <w:shd w:val="clear" w:color="auto" w:fill="FFFFFF"/>
        </w:rPr>
      </w:pPr>
      <w:r w:rsidRPr="00C30865">
        <w:rPr>
          <w:rFonts w:cs="Arial"/>
          <w:color w:val="000000"/>
          <w:sz w:val="24"/>
          <w:szCs w:val="24"/>
          <w:shd w:val="clear" w:color="auto" w:fill="FFFFFF"/>
        </w:rPr>
        <w:t xml:space="preserve">When it comes to sustainability, politics are driven by claims and scientific research to back those claims up. For example the climate change debate in the senate. A debate that has been going back and forth for years as republicans demand concrete proof, democrats accept the evidence, and third party scientists make constant attempts to </w:t>
      </w:r>
      <w:r w:rsidR="006D3BBA" w:rsidRPr="00C30865">
        <w:rPr>
          <w:rFonts w:cs="Arial"/>
          <w:color w:val="000000"/>
          <w:sz w:val="24"/>
          <w:szCs w:val="24"/>
          <w:shd w:val="clear" w:color="auto" w:fill="FFFFFF"/>
        </w:rPr>
        <w:t>support one side or the other</w:t>
      </w:r>
      <w:r w:rsidRPr="00C30865">
        <w:rPr>
          <w:rFonts w:cs="Arial"/>
          <w:color w:val="000000"/>
          <w:sz w:val="24"/>
          <w:szCs w:val="24"/>
          <w:shd w:val="clear" w:color="auto" w:fill="FFFFFF"/>
        </w:rPr>
        <w:t>.</w:t>
      </w:r>
      <w:r w:rsidR="006D3BBA" w:rsidRPr="00C30865">
        <w:rPr>
          <w:rFonts w:cs="Arial"/>
          <w:color w:val="000000"/>
          <w:sz w:val="24"/>
          <w:szCs w:val="24"/>
          <w:shd w:val="clear" w:color="auto" w:fill="FFFFFF"/>
        </w:rPr>
        <w:t xml:space="preserve"> Carter </w:t>
      </w:r>
      <w:proofErr w:type="spellStart"/>
      <w:r w:rsidR="006D3BBA" w:rsidRPr="00C30865">
        <w:rPr>
          <w:rFonts w:cs="Arial"/>
          <w:color w:val="000000"/>
          <w:sz w:val="24"/>
          <w:szCs w:val="24"/>
          <w:shd w:val="clear" w:color="auto" w:fill="FFFFFF"/>
        </w:rPr>
        <w:t>Eskew</w:t>
      </w:r>
      <w:proofErr w:type="spellEnd"/>
      <w:r w:rsidR="006D3BBA" w:rsidRPr="00C30865">
        <w:rPr>
          <w:rFonts w:cs="Arial"/>
          <w:color w:val="000000"/>
          <w:sz w:val="24"/>
          <w:szCs w:val="24"/>
          <w:shd w:val="clear" w:color="auto" w:fill="FFFFFF"/>
        </w:rPr>
        <w:t xml:space="preserve"> sums up the current state of science, sustainability, and politics in the following Washington Post blog post:</w:t>
      </w:r>
      <w:r w:rsidRPr="00C30865">
        <w:rPr>
          <w:rFonts w:cs="Arial"/>
          <w:color w:val="000000" w:themeColor="text1"/>
          <w:sz w:val="24"/>
          <w:szCs w:val="24"/>
          <w:shd w:val="clear" w:color="auto" w:fill="FFFFFF"/>
        </w:rPr>
        <w:t xml:space="preserve"> </w:t>
      </w:r>
    </w:p>
    <w:p w:rsidR="00104712" w:rsidRPr="00C30865" w:rsidRDefault="006D3BBA" w:rsidP="006D3BBA">
      <w:pPr>
        <w:jc w:val="both"/>
        <w:rPr>
          <w:rFonts w:cs="Arial"/>
          <w:i/>
          <w:color w:val="000000" w:themeColor="text1"/>
          <w:sz w:val="24"/>
          <w:szCs w:val="24"/>
        </w:rPr>
      </w:pPr>
      <w:r w:rsidRPr="00C30865">
        <w:rPr>
          <w:rFonts w:cs="Arial"/>
          <w:i/>
          <w:color w:val="000000" w:themeColor="text1"/>
          <w:sz w:val="24"/>
          <w:szCs w:val="24"/>
          <w:shd w:val="clear" w:color="auto" w:fill="FFFFFF"/>
        </w:rPr>
        <w:t>“</w:t>
      </w:r>
      <w:r w:rsidRPr="00C30865">
        <w:rPr>
          <w:rFonts w:cs="Arial"/>
          <w:i/>
          <w:color w:val="000000" w:themeColor="text1"/>
          <w:sz w:val="24"/>
          <w:szCs w:val="24"/>
        </w:rPr>
        <w:t>The latest tactic of climate change deniers in politics is to say, “I’m not a scientist”… Their self-proclaimed ignorance of evidence also works well on such difficult Republican scientific subjects as accepting the fact of evolution. To the question, “Do you think the earth is only 10,000 years old?” the Republican creationist can say, “How would I know? I’m not a scientist.”</w:t>
      </w:r>
    </w:p>
    <w:p w:rsidR="006D3BBA" w:rsidRPr="00C30865" w:rsidRDefault="006D3BBA" w:rsidP="006D3BBA">
      <w:pPr>
        <w:jc w:val="both"/>
        <w:rPr>
          <w:rFonts w:cs="Arial"/>
          <w:color w:val="000000" w:themeColor="text1"/>
          <w:sz w:val="24"/>
          <w:szCs w:val="24"/>
        </w:rPr>
      </w:pPr>
      <w:r w:rsidRPr="00C30865">
        <w:rPr>
          <w:rFonts w:cs="Arial"/>
          <w:color w:val="000000" w:themeColor="text1"/>
          <w:sz w:val="24"/>
          <w:szCs w:val="24"/>
        </w:rPr>
        <w:t xml:space="preserve">The issue of science in politics, is a choice to interpret. Politicians who create policies and laws all are entitled to their own scientific interpretations which may not reflect the consensus of the general public. </w:t>
      </w:r>
      <w:r w:rsidR="00B56EA8" w:rsidRPr="00C30865">
        <w:rPr>
          <w:rFonts w:cs="Arial"/>
          <w:color w:val="000000" w:themeColor="text1"/>
          <w:sz w:val="24"/>
          <w:szCs w:val="24"/>
        </w:rPr>
        <w:t>In the case of sustainability, these interpretations may not be in favor of the environment and long term solutions. Politicians also have power to push funding towards certain research. While it may be unethical, it is not unheard of for researchers to practice meth</w:t>
      </w:r>
      <w:r w:rsidR="00252080" w:rsidRPr="00C30865">
        <w:rPr>
          <w:rFonts w:cs="Arial"/>
          <w:color w:val="000000" w:themeColor="text1"/>
          <w:sz w:val="24"/>
          <w:szCs w:val="24"/>
        </w:rPr>
        <w:t>ods that produce desired results</w:t>
      </w:r>
      <w:r w:rsidR="00B56EA8" w:rsidRPr="00C30865">
        <w:rPr>
          <w:rFonts w:cs="Arial"/>
          <w:color w:val="000000" w:themeColor="text1"/>
          <w:sz w:val="24"/>
          <w:szCs w:val="24"/>
        </w:rPr>
        <w:t xml:space="preserve">. </w:t>
      </w:r>
      <w:r w:rsidR="00252080" w:rsidRPr="00C30865">
        <w:rPr>
          <w:rFonts w:cs="Arial"/>
          <w:color w:val="000000" w:themeColor="text1"/>
          <w:sz w:val="24"/>
          <w:szCs w:val="24"/>
        </w:rPr>
        <w:t xml:space="preserve">Similar to how the Yes Men manipulated audiences with falsified claims mixed with proven data in “The Yes Men Fix the World”. Andy and Mike gained </w:t>
      </w:r>
      <w:r w:rsidR="00252080" w:rsidRPr="00C30865">
        <w:rPr>
          <w:rFonts w:cs="Arial"/>
          <w:color w:val="000000" w:themeColor="text1"/>
          <w:sz w:val="24"/>
          <w:szCs w:val="24"/>
        </w:rPr>
        <w:lastRenderedPageBreak/>
        <w:t xml:space="preserve">positions of credibility and had influence on their audiences. In </w:t>
      </w:r>
      <w:r w:rsidR="00B56EA8" w:rsidRPr="00C30865">
        <w:rPr>
          <w:rFonts w:cs="Arial"/>
          <w:color w:val="000000" w:themeColor="text1"/>
          <w:sz w:val="24"/>
          <w:szCs w:val="24"/>
        </w:rPr>
        <w:t>Science in politics is a complex sustainability problem that effects policy, candidates, and the environment.</w:t>
      </w:r>
    </w:p>
    <w:p w:rsidR="0058125B" w:rsidRPr="00C30865" w:rsidRDefault="00B56EA8" w:rsidP="006D3BBA">
      <w:pPr>
        <w:jc w:val="both"/>
        <w:rPr>
          <w:rFonts w:cs="Arial"/>
          <w:color w:val="000000" w:themeColor="text1"/>
          <w:sz w:val="24"/>
          <w:szCs w:val="24"/>
        </w:rPr>
      </w:pPr>
      <w:r w:rsidRPr="00C30865">
        <w:rPr>
          <w:rFonts w:cs="Arial"/>
          <w:color w:val="000000" w:themeColor="text1"/>
          <w:sz w:val="24"/>
          <w:szCs w:val="24"/>
        </w:rPr>
        <w:t xml:space="preserve">Culturally, the scientific method has produced a “go fix it” attitude to United States culture. In our current information age, with rapid technological advancements, we have created a culture of quick solutions to complex problems. </w:t>
      </w:r>
      <w:r w:rsidR="0058125B" w:rsidRPr="00C30865">
        <w:rPr>
          <w:rFonts w:cs="Arial"/>
          <w:color w:val="000000" w:themeColor="text1"/>
          <w:sz w:val="24"/>
          <w:szCs w:val="24"/>
        </w:rPr>
        <w:t>Relating back to agriculture, factory farming is a fairly new term that would not exists without ant</w:t>
      </w:r>
      <w:r w:rsidR="00252080" w:rsidRPr="00C30865">
        <w:rPr>
          <w:rFonts w:cs="Arial"/>
          <w:color w:val="000000" w:themeColor="text1"/>
          <w:sz w:val="24"/>
          <w:szCs w:val="24"/>
        </w:rPr>
        <w:t>ibiotics, synthetic pesticides, artificial light,</w:t>
      </w:r>
      <w:r w:rsidR="0058125B" w:rsidRPr="00C30865">
        <w:rPr>
          <w:rFonts w:cs="Arial"/>
          <w:color w:val="000000" w:themeColor="text1"/>
          <w:sz w:val="24"/>
          <w:szCs w:val="24"/>
        </w:rPr>
        <w:t xml:space="preserve"> modern grains</w:t>
      </w:r>
      <w:r w:rsidR="00252080" w:rsidRPr="00C30865">
        <w:rPr>
          <w:rFonts w:cs="Arial"/>
          <w:color w:val="000000" w:themeColor="text1"/>
          <w:sz w:val="24"/>
          <w:szCs w:val="24"/>
        </w:rPr>
        <w:t>, and the discovery of vitamin D (Wikipedia)</w:t>
      </w:r>
      <w:r w:rsidR="0058125B" w:rsidRPr="00C30865">
        <w:rPr>
          <w:rFonts w:cs="Arial"/>
          <w:color w:val="000000" w:themeColor="text1"/>
          <w:sz w:val="24"/>
          <w:szCs w:val="24"/>
        </w:rPr>
        <w:t>. When addressing sustainability quick fixes are (by definition) not sustainable. The culture of rapid innovation and development has led us into a state of endless growth.</w:t>
      </w:r>
      <w:r w:rsidR="00252080" w:rsidRPr="00C30865">
        <w:rPr>
          <w:rFonts w:cs="Arial"/>
          <w:color w:val="000000" w:themeColor="text1"/>
          <w:sz w:val="24"/>
          <w:szCs w:val="24"/>
        </w:rPr>
        <w:t xml:space="preserve"> This was expressed in the film “The Light Bulb Conspiracy” where a scientific production culture produced products with shorter lifespans.</w:t>
      </w:r>
      <w:r w:rsidR="0058125B" w:rsidRPr="00C30865">
        <w:rPr>
          <w:rFonts w:cs="Arial"/>
          <w:color w:val="000000" w:themeColor="text1"/>
          <w:sz w:val="24"/>
          <w:szCs w:val="24"/>
        </w:rPr>
        <w:t xml:space="preserve"> For centuries growth has been the goal of societies. As a culture in an environmental crisis, it is time to rethink the scientific method to consider the long term effects of our continuous growth</w:t>
      </w:r>
      <w:r w:rsidR="00252080" w:rsidRPr="00C30865">
        <w:rPr>
          <w:rFonts w:cs="Arial"/>
          <w:color w:val="000000" w:themeColor="text1"/>
          <w:sz w:val="24"/>
          <w:szCs w:val="24"/>
        </w:rPr>
        <w:t>.</w:t>
      </w:r>
    </w:p>
    <w:p w:rsidR="006D3BBA" w:rsidRPr="00C30865" w:rsidRDefault="006D3BBA" w:rsidP="00DC3632">
      <w:pPr>
        <w:rPr>
          <w:rFonts w:cs="Arial"/>
          <w:color w:val="000000"/>
          <w:sz w:val="24"/>
          <w:szCs w:val="24"/>
          <w:shd w:val="clear" w:color="auto" w:fill="FFFFFF"/>
        </w:rPr>
      </w:pPr>
    </w:p>
    <w:p w:rsidR="006C793A" w:rsidRPr="00C30865" w:rsidRDefault="006C793A">
      <w:pPr>
        <w:rPr>
          <w:rFonts w:cs="Arial"/>
          <w:b/>
          <w:color w:val="000000"/>
          <w:sz w:val="24"/>
          <w:szCs w:val="24"/>
          <w:shd w:val="clear" w:color="auto" w:fill="FFFFFF"/>
        </w:rPr>
      </w:pPr>
      <w:r w:rsidRPr="00C30865">
        <w:rPr>
          <w:rFonts w:cs="Arial"/>
          <w:b/>
          <w:color w:val="000000"/>
          <w:sz w:val="24"/>
          <w:szCs w:val="24"/>
          <w:shd w:val="clear" w:color="auto" w:fill="FFFFFF"/>
        </w:rPr>
        <w:br w:type="page"/>
      </w:r>
    </w:p>
    <w:p w:rsidR="003D056B" w:rsidRPr="00C30865" w:rsidRDefault="003D056B" w:rsidP="00DC3632">
      <w:pPr>
        <w:rPr>
          <w:rFonts w:cs="Arial"/>
          <w:b/>
          <w:color w:val="000000"/>
          <w:sz w:val="24"/>
          <w:szCs w:val="24"/>
          <w:shd w:val="clear" w:color="auto" w:fill="FFFFFF"/>
        </w:rPr>
      </w:pPr>
      <w:r w:rsidRPr="00C30865">
        <w:rPr>
          <w:rFonts w:cs="Arial"/>
          <w:b/>
          <w:color w:val="000000"/>
          <w:sz w:val="24"/>
          <w:szCs w:val="24"/>
          <w:shd w:val="clear" w:color="auto" w:fill="FFFFFF"/>
        </w:rPr>
        <w:lastRenderedPageBreak/>
        <w:t xml:space="preserve">5) Explain the pros and cons of the expansion of the use of natural gas globally. Make sure you include climate change and </w:t>
      </w:r>
      <w:proofErr w:type="spellStart"/>
      <w:r w:rsidRPr="00C30865">
        <w:rPr>
          <w:rFonts w:cs="Arial"/>
          <w:b/>
          <w:color w:val="000000"/>
          <w:sz w:val="24"/>
          <w:szCs w:val="24"/>
          <w:shd w:val="clear" w:color="auto" w:fill="FFFFFF"/>
        </w:rPr>
        <w:t>hydrofracking</w:t>
      </w:r>
      <w:proofErr w:type="spellEnd"/>
      <w:r w:rsidRPr="00C30865">
        <w:rPr>
          <w:rFonts w:cs="Arial"/>
          <w:b/>
          <w:color w:val="000000"/>
          <w:sz w:val="24"/>
          <w:szCs w:val="24"/>
          <w:shd w:val="clear" w:color="auto" w:fill="FFFFFF"/>
        </w:rPr>
        <w:t xml:space="preserve"> in your answer.</w:t>
      </w:r>
    </w:p>
    <w:p w:rsidR="0012526D" w:rsidRPr="00C30865" w:rsidRDefault="00A52E2D" w:rsidP="00DC3632">
      <w:pPr>
        <w:rPr>
          <w:rFonts w:cs="Arial"/>
          <w:color w:val="000000"/>
          <w:sz w:val="24"/>
          <w:szCs w:val="24"/>
          <w:shd w:val="clear" w:color="auto" w:fill="FFFFFF"/>
        </w:rPr>
      </w:pPr>
      <w:r w:rsidRPr="00C30865">
        <w:rPr>
          <w:rFonts w:cs="Arial"/>
          <w:color w:val="000000"/>
          <w:sz w:val="24"/>
          <w:szCs w:val="24"/>
          <w:shd w:val="clear" w:color="auto" w:fill="FFFFFF"/>
        </w:rPr>
        <w:t>The expansion of natural gas globally is a complex sustainability problem with multiple pros and cons. First, the pros of using natural gas globally are: economic benefits, international energy market growth, and cheaper energy for undeveloped nations. The cons include: environmental destruction, cheaper access to a limited resource, and expanding fossil fuels to underdeveloped nations. The aforementioned pros and cons overlap and that will be explained in the following argument on both sides.</w:t>
      </w:r>
    </w:p>
    <w:p w:rsidR="00A52E2D" w:rsidRPr="00C30865" w:rsidRDefault="00A52E2D" w:rsidP="00DC3632">
      <w:pPr>
        <w:rPr>
          <w:rFonts w:cs="Arial"/>
          <w:color w:val="000000"/>
          <w:sz w:val="24"/>
          <w:szCs w:val="24"/>
          <w:shd w:val="clear" w:color="auto" w:fill="FFFFFF"/>
        </w:rPr>
      </w:pPr>
      <w:r w:rsidRPr="00C30865">
        <w:rPr>
          <w:rFonts w:cs="Arial"/>
          <w:color w:val="000000"/>
          <w:sz w:val="24"/>
          <w:szCs w:val="24"/>
          <w:shd w:val="clear" w:color="auto" w:fill="FFFFFF"/>
        </w:rPr>
        <w:t xml:space="preserve">First, an explanation of the pros of using natural gas globally. Thanks to new technologies such as hydraulic fracking, natural gas extraction is becoming cheaper and more efficient (economically). Power companies are extracting more natural gas than ever before with these new methods, therefore prices are dropping and natural gas is competing in the power generation industry as well as transportation. This cheap energy can be used to affordably grow countries across the globe. It presents a solid base for countries to generate electricity, develop, advance, and raise standards of living for all citizens. Because natural gas is not available everywhere, a global market for natural gas would be beneficial to economies across the globe as well as help foreign affairs. Recently, liquid natural gas (LNG) plants have been </w:t>
      </w:r>
      <w:r w:rsidR="00DA05A2" w:rsidRPr="00C30865">
        <w:rPr>
          <w:rFonts w:cs="Arial"/>
          <w:color w:val="000000"/>
          <w:sz w:val="24"/>
          <w:szCs w:val="24"/>
          <w:shd w:val="clear" w:color="auto" w:fill="FFFFFF"/>
        </w:rPr>
        <w:t>built</w:t>
      </w:r>
      <w:r w:rsidRPr="00C30865">
        <w:rPr>
          <w:rFonts w:cs="Arial"/>
          <w:color w:val="000000"/>
          <w:sz w:val="24"/>
          <w:szCs w:val="24"/>
          <w:shd w:val="clear" w:color="auto" w:fill="FFFFFF"/>
        </w:rPr>
        <w:t xml:space="preserve"> in the United States to compress the fracked resource into a liquid form that can </w:t>
      </w:r>
      <w:r w:rsidR="00DA05A2" w:rsidRPr="00C30865">
        <w:rPr>
          <w:rFonts w:cs="Arial"/>
          <w:color w:val="000000"/>
          <w:sz w:val="24"/>
          <w:szCs w:val="24"/>
          <w:shd w:val="clear" w:color="auto" w:fill="FFFFFF"/>
        </w:rPr>
        <w:t>easily</w:t>
      </w:r>
      <w:r w:rsidRPr="00C30865">
        <w:rPr>
          <w:rFonts w:cs="Arial"/>
          <w:color w:val="000000"/>
          <w:sz w:val="24"/>
          <w:szCs w:val="24"/>
          <w:shd w:val="clear" w:color="auto" w:fill="FFFFFF"/>
        </w:rPr>
        <w:t xml:space="preserve"> be transported and traded. With the combination of fracking and LNG technology, the global market for natural gas has potential </w:t>
      </w:r>
      <w:r w:rsidR="00DA05A2" w:rsidRPr="00C30865">
        <w:rPr>
          <w:rFonts w:cs="Arial"/>
          <w:color w:val="000000"/>
          <w:sz w:val="24"/>
          <w:szCs w:val="24"/>
          <w:shd w:val="clear" w:color="auto" w:fill="FFFFFF"/>
        </w:rPr>
        <w:t>to grow rapidly and effectively. This would help the growth of multiple countries without current access to cheap energy. Those countries, (primarily underdeveloped ones) could solve a lot of their domestic issues with a reliable electricity grid powered by affordable natural gas. With electricity comes more efficient agriculture and food distribution, increased health care methods, even issues of sustainability such as clean water and waste management all use electricity to increase efficiency.</w:t>
      </w:r>
    </w:p>
    <w:p w:rsidR="00DA05A2" w:rsidRPr="00C30865" w:rsidRDefault="00DA05A2" w:rsidP="00DC3632">
      <w:pPr>
        <w:rPr>
          <w:rFonts w:cs="Arial"/>
          <w:color w:val="000000" w:themeColor="text1"/>
          <w:sz w:val="24"/>
          <w:szCs w:val="24"/>
        </w:rPr>
      </w:pPr>
      <w:r w:rsidRPr="00C30865">
        <w:rPr>
          <w:rFonts w:cs="Arial"/>
          <w:color w:val="000000"/>
          <w:sz w:val="24"/>
          <w:szCs w:val="24"/>
          <w:shd w:val="clear" w:color="auto" w:fill="FFFFFF"/>
        </w:rPr>
        <w:t xml:space="preserve">Next, the cons of using natural gas globally. Whenever hydraulic fracking is discussed, it is shortly followed by the </w:t>
      </w:r>
      <w:r w:rsidR="00B8118C" w:rsidRPr="00C30865">
        <w:rPr>
          <w:rFonts w:cs="Arial"/>
          <w:color w:val="000000"/>
          <w:sz w:val="24"/>
          <w:szCs w:val="24"/>
          <w:shd w:val="clear" w:color="auto" w:fill="FFFFFF"/>
        </w:rPr>
        <w:t xml:space="preserve">list of environmental issues that come with it. The process of fracking uses water that is pumped into the shale layer of the earth to release more natural gas into wells, which is then extracted outside of the ground and collected for use. Starting with the most recent issue from fracking, earthquakes. Earthquakes have been linked to fracking sites in Texas. </w:t>
      </w:r>
      <w:r w:rsidR="00B8118C" w:rsidRPr="00C30865">
        <w:rPr>
          <w:rFonts w:cs="Arial"/>
          <w:color w:val="000000" w:themeColor="text1"/>
          <w:sz w:val="24"/>
          <w:szCs w:val="24"/>
          <w:shd w:val="clear" w:color="auto" w:fill="FFFFFF"/>
        </w:rPr>
        <w:t>“</w:t>
      </w:r>
      <w:r w:rsidR="00B8118C" w:rsidRPr="00C30865">
        <w:rPr>
          <w:rFonts w:cs="Arial"/>
          <w:color w:val="000000" w:themeColor="text1"/>
          <w:sz w:val="24"/>
          <w:szCs w:val="24"/>
        </w:rPr>
        <w:t>The culprit of earthquakes near fracking sites is not believed to be the act of drilling and fracturing the shale itself, but rather the disposal wells…There are more than 50,000 disposal wells in Texas servicing more than 216,000 active drilling wells, according to the Railroad Commission” (NPR). Disposal wells have also been linked to toxic and in some cases flammable water, because the chemicals used to separate shale leak into the public water systems. Yet another issue are the emissions from fracking. Not only does burning natural gas release harmful CO2 into the atmosphere,</w:t>
      </w:r>
      <w:r w:rsidR="00DF45FB" w:rsidRPr="00C30865">
        <w:rPr>
          <w:rFonts w:cs="Arial"/>
          <w:color w:val="000000" w:themeColor="text1"/>
          <w:sz w:val="24"/>
          <w:szCs w:val="24"/>
        </w:rPr>
        <w:t xml:space="preserve"> it releases methane gas as well (EPA). With all of these environmental issues around natural gas, the earth cannot sustain a mass increase in countries consuming fracked natural gas. With an increase in technology to extract natural gas comes a </w:t>
      </w:r>
      <w:r w:rsidR="00DF45FB" w:rsidRPr="00C30865">
        <w:rPr>
          <w:rFonts w:cs="Arial"/>
          <w:color w:val="000000" w:themeColor="text1"/>
          <w:sz w:val="24"/>
          <w:szCs w:val="24"/>
        </w:rPr>
        <w:lastRenderedPageBreak/>
        <w:t xml:space="preserve">lowered price on the limited resource. While in the short run, global natural gas consumption promotes growth using cheap energy. In the long run the resource will diminish, prices will rise and only the richest countries will continue to thrive off of fossil fuels while everyone else is forced to bare the economic and environmental consequences of a diminishing resource. </w:t>
      </w:r>
      <w:r w:rsidR="000B5D9F" w:rsidRPr="00C30865">
        <w:rPr>
          <w:rFonts w:cs="Arial"/>
          <w:color w:val="000000" w:themeColor="text1"/>
          <w:sz w:val="24"/>
          <w:szCs w:val="24"/>
        </w:rPr>
        <w:t xml:space="preserve">Expansion of fossil fuels to underdeveloped nations sparks another sustainability problem similar to the ones previously mentioned. Because the resource is limited and environmentally harmful, it is not a sustainable solution. Yes, it addresses the short term issue of reliable and cheap energy. But, as we have witnessed in the last 50 years in environmentally conscious America, the long term consequences of fossil fuels may not be worth the short term benefits. Underdeveloped nations will ultimately repeat the mistakes of developed nations. The sustainable solution would be in renewables to generate energy. The use of renewables over natural gas (especially in poorer nations) would reduce the impacts of climate change and offer a long term solution globally. </w:t>
      </w:r>
    </w:p>
    <w:p w:rsidR="000B5D9F" w:rsidRPr="00C30865" w:rsidRDefault="000B5D9F" w:rsidP="00DC3632">
      <w:pPr>
        <w:rPr>
          <w:rFonts w:cs="Arial"/>
          <w:color w:val="000000" w:themeColor="text1"/>
          <w:sz w:val="24"/>
          <w:szCs w:val="24"/>
        </w:rPr>
      </w:pPr>
      <w:r w:rsidRPr="00C30865">
        <w:rPr>
          <w:rFonts w:cs="Arial"/>
          <w:color w:val="000000" w:themeColor="text1"/>
          <w:sz w:val="24"/>
          <w:szCs w:val="24"/>
        </w:rPr>
        <w:t>The pros and cons listed above each have some overlap. When addressing the complexities of energy from two separate perspectives, overlap is inevitable. While one may see growth in the use of natural gas as a pro, others may view it a con. This draws on the central theme of my argument which is long term versus short term planning internationally. With earth at its current state, can we afford to continue implementing short term solutions and quick fixes?</w:t>
      </w:r>
    </w:p>
    <w:p w:rsidR="00C45A1B" w:rsidRPr="00C30865" w:rsidRDefault="00C45A1B" w:rsidP="00DC3632">
      <w:pPr>
        <w:rPr>
          <w:rFonts w:cs="Arial"/>
          <w:color w:val="000000" w:themeColor="text1"/>
          <w:sz w:val="24"/>
          <w:szCs w:val="24"/>
        </w:rPr>
      </w:pPr>
    </w:p>
    <w:p w:rsidR="00C45A1B" w:rsidRPr="00C30865" w:rsidRDefault="00C45A1B">
      <w:pPr>
        <w:rPr>
          <w:rFonts w:cs="Arial"/>
          <w:color w:val="000000" w:themeColor="text1"/>
          <w:sz w:val="24"/>
          <w:szCs w:val="24"/>
        </w:rPr>
      </w:pPr>
      <w:r w:rsidRPr="00C30865">
        <w:rPr>
          <w:rFonts w:cs="Arial"/>
          <w:color w:val="000000" w:themeColor="text1"/>
          <w:sz w:val="24"/>
          <w:szCs w:val="24"/>
        </w:rPr>
        <w:br w:type="page"/>
      </w:r>
    </w:p>
    <w:p w:rsidR="00C45A1B" w:rsidRPr="00C30865" w:rsidRDefault="00094C9D" w:rsidP="00DC3632">
      <w:pPr>
        <w:rPr>
          <w:rFonts w:cs="Arial"/>
          <w:b/>
          <w:color w:val="000000"/>
          <w:sz w:val="24"/>
          <w:szCs w:val="24"/>
          <w:shd w:val="clear" w:color="auto" w:fill="FFFFFF"/>
        </w:rPr>
      </w:pPr>
      <w:r w:rsidRPr="00C30865">
        <w:rPr>
          <w:rFonts w:cs="Arial"/>
          <w:b/>
          <w:color w:val="000000"/>
          <w:sz w:val="24"/>
          <w:szCs w:val="24"/>
          <w:shd w:val="clear" w:color="auto" w:fill="FFFFFF"/>
        </w:rPr>
        <w:lastRenderedPageBreak/>
        <w:t>Discuss the relationship between social networks (Web and Internet) and sustainability. Include problems and solutions.</w:t>
      </w:r>
    </w:p>
    <w:p w:rsidR="00DE665E" w:rsidRPr="00C30865" w:rsidRDefault="00DE665E" w:rsidP="00DC3632">
      <w:pPr>
        <w:rPr>
          <w:rFonts w:cs="Arial"/>
          <w:color w:val="000000"/>
          <w:sz w:val="24"/>
          <w:szCs w:val="24"/>
          <w:shd w:val="clear" w:color="auto" w:fill="FFFFFF"/>
        </w:rPr>
      </w:pPr>
      <w:r w:rsidRPr="00C30865">
        <w:rPr>
          <w:rFonts w:cs="Arial"/>
          <w:color w:val="000000"/>
          <w:sz w:val="24"/>
          <w:szCs w:val="24"/>
          <w:shd w:val="clear" w:color="auto" w:fill="FFFFFF"/>
        </w:rPr>
        <w:t>*Note: The following argument was constructed using only social network search engines (Facebook, Twitter) and posts found on these media outlets.*</w:t>
      </w:r>
    </w:p>
    <w:p w:rsidR="00094C9D" w:rsidRPr="00C30865" w:rsidRDefault="00094C9D" w:rsidP="00DC3632">
      <w:pPr>
        <w:rPr>
          <w:rFonts w:cs="Arial"/>
          <w:color w:val="000000"/>
          <w:sz w:val="24"/>
          <w:szCs w:val="24"/>
          <w:shd w:val="clear" w:color="auto" w:fill="FFFFFF"/>
        </w:rPr>
      </w:pPr>
      <w:r w:rsidRPr="00C30865">
        <w:rPr>
          <w:rFonts w:cs="Arial"/>
          <w:color w:val="000000"/>
          <w:sz w:val="24"/>
          <w:szCs w:val="24"/>
          <w:shd w:val="clear" w:color="auto" w:fill="FFFFFF"/>
        </w:rPr>
        <w:t xml:space="preserve">The complex relationship between social networks and sustainability can be divided into positive and negatives. Starting with the negative relationship which is one of </w:t>
      </w:r>
      <w:r w:rsidR="002A37CC" w:rsidRPr="00C30865">
        <w:rPr>
          <w:rFonts w:cs="Arial"/>
          <w:color w:val="000000"/>
          <w:sz w:val="24"/>
          <w:szCs w:val="24"/>
          <w:shd w:val="clear" w:color="auto" w:fill="FFFFFF"/>
        </w:rPr>
        <w:t xml:space="preserve">short term trends </w:t>
      </w:r>
      <w:r w:rsidRPr="00C30865">
        <w:rPr>
          <w:rFonts w:cs="Arial"/>
          <w:color w:val="000000"/>
          <w:sz w:val="24"/>
          <w:szCs w:val="24"/>
          <w:shd w:val="clear" w:color="auto" w:fill="FFFFFF"/>
        </w:rPr>
        <w:t>and a false sense of accomplishment. This relationship is destructive to the progression of sustainability. The positive relationship is one of rapidly spreading awareness, gaining a personal connection to sustainability, and organizing movements. Social networks be both constructive and destructive to sustainability.</w:t>
      </w:r>
    </w:p>
    <w:p w:rsidR="00094C9D" w:rsidRPr="00C30865" w:rsidRDefault="00DE665E" w:rsidP="00DC3632">
      <w:pPr>
        <w:rPr>
          <w:rFonts w:cs="Arial"/>
          <w:color w:val="000000"/>
          <w:sz w:val="24"/>
          <w:szCs w:val="24"/>
          <w:shd w:val="clear" w:color="auto" w:fill="FFFFFF"/>
        </w:rPr>
      </w:pPr>
      <w:r w:rsidRPr="00C30865">
        <w:rPr>
          <w:rFonts w:cs="Arial"/>
          <w:color w:val="000000"/>
          <w:sz w:val="24"/>
          <w:szCs w:val="24"/>
          <w:shd w:val="clear" w:color="auto" w:fill="FFFFFF"/>
        </w:rPr>
        <w:t>The current state of social networks is built around trends. As Twitter grew so did the hashtag, a quick link to other similar content. Facebook adopted the hashtag as well, and their photo application Instagram use the same quick link method. Thanks to the accessibility of related content, current events take over large scale social media. Right now the top three United States trends are #</w:t>
      </w:r>
      <w:proofErr w:type="spellStart"/>
      <w:r w:rsidRPr="00C30865">
        <w:rPr>
          <w:rFonts w:cs="Arial"/>
          <w:color w:val="000000"/>
          <w:sz w:val="24"/>
          <w:szCs w:val="24"/>
          <w:shd w:val="clear" w:color="auto" w:fill="FFFFFF"/>
        </w:rPr>
        <w:t>ICantBreathe</w:t>
      </w:r>
      <w:proofErr w:type="spellEnd"/>
      <w:r w:rsidRPr="00C30865">
        <w:rPr>
          <w:rFonts w:cs="Arial"/>
          <w:color w:val="000000"/>
          <w:sz w:val="24"/>
          <w:szCs w:val="24"/>
          <w:shd w:val="clear" w:color="auto" w:fill="FFFFFF"/>
        </w:rPr>
        <w:t>, #</w:t>
      </w:r>
      <w:proofErr w:type="spellStart"/>
      <w:r w:rsidRPr="00C30865">
        <w:rPr>
          <w:rFonts w:cs="Arial"/>
          <w:color w:val="000000"/>
          <w:sz w:val="24"/>
          <w:szCs w:val="24"/>
          <w:shd w:val="clear" w:color="auto" w:fill="FFFFFF"/>
        </w:rPr>
        <w:t>OrionLaunch</w:t>
      </w:r>
      <w:proofErr w:type="spellEnd"/>
      <w:r w:rsidRPr="00C30865">
        <w:rPr>
          <w:rFonts w:cs="Arial"/>
          <w:color w:val="000000"/>
          <w:sz w:val="24"/>
          <w:szCs w:val="24"/>
          <w:shd w:val="clear" w:color="auto" w:fill="FFFFFF"/>
        </w:rPr>
        <w:t>, and #</w:t>
      </w:r>
      <w:proofErr w:type="spellStart"/>
      <w:r w:rsidRPr="00C30865">
        <w:rPr>
          <w:rFonts w:cs="Arial"/>
          <w:color w:val="000000"/>
          <w:sz w:val="24"/>
          <w:szCs w:val="24"/>
          <w:shd w:val="clear" w:color="auto" w:fill="FFFFFF"/>
        </w:rPr>
        <w:t>CrimingWhileWhite</w:t>
      </w:r>
      <w:proofErr w:type="spellEnd"/>
      <w:r w:rsidR="00241202" w:rsidRPr="00C30865">
        <w:rPr>
          <w:rFonts w:cs="Arial"/>
          <w:color w:val="000000"/>
          <w:sz w:val="24"/>
          <w:szCs w:val="24"/>
          <w:shd w:val="clear" w:color="auto" w:fill="FFFFFF"/>
        </w:rPr>
        <w:t xml:space="preserve"> (Twitter)</w:t>
      </w:r>
      <w:r w:rsidRPr="00C30865">
        <w:rPr>
          <w:rFonts w:cs="Arial"/>
          <w:color w:val="000000"/>
          <w:sz w:val="24"/>
          <w:szCs w:val="24"/>
          <w:shd w:val="clear" w:color="auto" w:fill="FFFFFF"/>
        </w:rPr>
        <w:t xml:space="preserve">. Two out of these three trends and relate to the recent events in Ferguson and </w:t>
      </w:r>
      <w:r w:rsidR="00241202" w:rsidRPr="00C30865">
        <w:rPr>
          <w:rFonts w:cs="Arial"/>
          <w:color w:val="000000"/>
          <w:sz w:val="24"/>
          <w:szCs w:val="24"/>
          <w:shd w:val="clear" w:color="auto" w:fill="FFFFFF"/>
        </w:rPr>
        <w:t xml:space="preserve">New York City between police and unarmed civilians. None of them explicitly relate to sustainability. Three months ago twitter had a completely different trend one focused purely on climate change. In the heat of the UN climate talks and the largest climate march in history, for a few weeks environmental sustainability was trending. When discussing the environmental movement, or any movement for that matter it is essential to identify points of momentum versus slow or stopping points in a movement. If one wishes to push for sustainability than people must be constantly reminded of the environmental crisis. With social media increasing our content consumption substantially it is important to recognize the short term idea of a ‘trend’. Sustainability is built around long term problem solving and the trendy nature of our media source is destructive. It is as if the problem is replaced by another trend when in reality issues like climate change, </w:t>
      </w:r>
      <w:r w:rsidR="002A37CC" w:rsidRPr="00C30865">
        <w:rPr>
          <w:rFonts w:cs="Arial"/>
          <w:color w:val="000000"/>
          <w:sz w:val="24"/>
          <w:szCs w:val="24"/>
          <w:shd w:val="clear" w:color="auto" w:fill="FFFFFF"/>
        </w:rPr>
        <w:t xml:space="preserve">and </w:t>
      </w:r>
      <w:r w:rsidR="00241202" w:rsidRPr="00C30865">
        <w:rPr>
          <w:rFonts w:cs="Arial"/>
          <w:color w:val="000000"/>
          <w:sz w:val="24"/>
          <w:szCs w:val="24"/>
          <w:shd w:val="clear" w:color="auto" w:fill="FFFFFF"/>
        </w:rPr>
        <w:t>the California drought are still harmful to people’s lives</w:t>
      </w:r>
      <w:r w:rsidR="002A37CC" w:rsidRPr="00C30865">
        <w:rPr>
          <w:rFonts w:cs="Arial"/>
          <w:color w:val="000000"/>
          <w:sz w:val="24"/>
          <w:szCs w:val="24"/>
          <w:shd w:val="clear" w:color="auto" w:fill="FFFFFF"/>
        </w:rPr>
        <w:t xml:space="preserve">, yet seemingly forgotten in the eyes of the media. The trendy nature of social media is not sustainable as a media outlet. Next, the false sense of accomplishment awarded by social media. With a </w:t>
      </w:r>
      <w:r w:rsidR="00BC4740" w:rsidRPr="00C30865">
        <w:rPr>
          <w:rFonts w:cs="Arial"/>
          <w:color w:val="000000"/>
          <w:sz w:val="24"/>
          <w:szCs w:val="24"/>
          <w:shd w:val="clear" w:color="auto" w:fill="FFFFFF"/>
        </w:rPr>
        <w:t>platform for users to express any and all opinions people gain a sense of accomplishment through political debates via social media. In most cases the debate stops where it started, on social media. When discussing sustainability the content may overlap but the stakeholders do not. One may express an opinion on a status to their 400 friends, but how far is their reach? Would it be a more effective use of time to voice one’s opinion at a public hearing for the EPA proposed clean energy plan? Or even submit a comment during the allotted period the government has set aside for the public to weigh in. In the case of sustainability advancement, are we accomplishing progress if the discussion never leaves our timelines and newsfeeds?</w:t>
      </w:r>
    </w:p>
    <w:p w:rsidR="00BC4740" w:rsidRPr="00C30865" w:rsidRDefault="00BC4740" w:rsidP="00DC3632">
      <w:pPr>
        <w:rPr>
          <w:rFonts w:cs="Arial"/>
          <w:color w:val="000000" w:themeColor="text1"/>
          <w:sz w:val="24"/>
          <w:szCs w:val="24"/>
        </w:rPr>
      </w:pPr>
      <w:r w:rsidRPr="00C30865">
        <w:rPr>
          <w:rFonts w:cs="Arial"/>
          <w:color w:val="000000" w:themeColor="text1"/>
          <w:sz w:val="24"/>
          <w:szCs w:val="24"/>
        </w:rPr>
        <w:t xml:space="preserve">Social networks can in fact help sustainability in a positive way. The speed of information flow on social media is </w:t>
      </w:r>
      <w:r w:rsidR="009C5C31" w:rsidRPr="00C30865">
        <w:rPr>
          <w:rFonts w:cs="Arial"/>
          <w:color w:val="000000" w:themeColor="text1"/>
          <w:sz w:val="24"/>
          <w:szCs w:val="24"/>
        </w:rPr>
        <w:t xml:space="preserve">very useful in all aspects of sustainability. It is a quick way to get the word </w:t>
      </w:r>
      <w:r w:rsidR="009C5C31" w:rsidRPr="00C30865">
        <w:rPr>
          <w:rFonts w:cs="Arial"/>
          <w:color w:val="000000" w:themeColor="text1"/>
          <w:sz w:val="24"/>
          <w:szCs w:val="24"/>
        </w:rPr>
        <w:lastRenderedPageBreak/>
        <w:t xml:space="preserve">out. As seen in “The Yes Men are Revolting” after hurricane Sandy, state and local government aid took about a week to offer assistance, but the social network established by Occupy Wall Street was at the site within twenty four hours offering food, basic medical assistance, and travel. The collaboration between a sustainability movement and the victims of a natural disaster, is a perfect example of how the rapid transfer of information via social media is a tool when addressing sustainability. Thanks to social media, people also gain a personal connection to issues at hand. When one can scroll down Instagram and see a dark yet compelling picture of a Nigerian slaughterhouse expressing the lack of regulations though children selling drinks to workers in poor conditions, it plays on pathos (Michael Watts, National Geographic). It </w:t>
      </w:r>
      <w:r w:rsidR="00A30640" w:rsidRPr="00C30865">
        <w:rPr>
          <w:rFonts w:cs="Arial"/>
          <w:color w:val="000000" w:themeColor="text1"/>
          <w:sz w:val="24"/>
          <w:szCs w:val="24"/>
        </w:rPr>
        <w:t>raises questions about Nigerian politics, law, and food production. By playing on emotions, viewers of this social media content gain a sense of curiosity. While most may pass it off, there is value in the one who researches Nigerian slaughterhouses, finds out that diminishing conditions are a result of a local liquid natural gas plant, and seeks others who are set on bettering these conditions.  Social media is a tool that connects people to problems they may have never been exposed to otherwise. Lastly, social media is an organizing tool because of its vast user base. The social aspect connects people to events, hearings, and rallies that would otherwise go unnoticed. Referencing the People’s Climate March again, it was also considered the Social Climate March. The event had 200,000+ people rsvp on Facebook. The Sierra Club and 350 along with multiple other organizations created a team devoted solely to social media to spread the word quickly and effectively. Social media can be destructive in behavioral ways to it viewers, but for those pushing sustainability, it is an effective and useful tool for rapid communication.</w:t>
      </w:r>
    </w:p>
    <w:sectPr w:rsidR="00BC4740" w:rsidRPr="00C308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632"/>
    <w:rsid w:val="00047A5A"/>
    <w:rsid w:val="00094C9D"/>
    <w:rsid w:val="000B5D9F"/>
    <w:rsid w:val="00104712"/>
    <w:rsid w:val="001240C2"/>
    <w:rsid w:val="0012526D"/>
    <w:rsid w:val="00150634"/>
    <w:rsid w:val="001659A6"/>
    <w:rsid w:val="00213307"/>
    <w:rsid w:val="00241202"/>
    <w:rsid w:val="00252080"/>
    <w:rsid w:val="00282C11"/>
    <w:rsid w:val="002A37CC"/>
    <w:rsid w:val="002D59A6"/>
    <w:rsid w:val="002F0288"/>
    <w:rsid w:val="00325FF0"/>
    <w:rsid w:val="00331785"/>
    <w:rsid w:val="00370E42"/>
    <w:rsid w:val="00372DFD"/>
    <w:rsid w:val="003820C2"/>
    <w:rsid w:val="003D056B"/>
    <w:rsid w:val="003E26FD"/>
    <w:rsid w:val="004216D1"/>
    <w:rsid w:val="0047278E"/>
    <w:rsid w:val="00497784"/>
    <w:rsid w:val="004E3F82"/>
    <w:rsid w:val="0052246B"/>
    <w:rsid w:val="00543399"/>
    <w:rsid w:val="00555A86"/>
    <w:rsid w:val="005772EB"/>
    <w:rsid w:val="0058125B"/>
    <w:rsid w:val="005A2B61"/>
    <w:rsid w:val="005F043B"/>
    <w:rsid w:val="006C793A"/>
    <w:rsid w:val="006D3BBA"/>
    <w:rsid w:val="007F1555"/>
    <w:rsid w:val="00803083"/>
    <w:rsid w:val="009C5C31"/>
    <w:rsid w:val="00A30640"/>
    <w:rsid w:val="00A52E2D"/>
    <w:rsid w:val="00A54678"/>
    <w:rsid w:val="00A71AAB"/>
    <w:rsid w:val="00AD68DA"/>
    <w:rsid w:val="00B56EA8"/>
    <w:rsid w:val="00B8118C"/>
    <w:rsid w:val="00BB07B0"/>
    <w:rsid w:val="00BC4740"/>
    <w:rsid w:val="00C30865"/>
    <w:rsid w:val="00C34F1B"/>
    <w:rsid w:val="00C4366D"/>
    <w:rsid w:val="00C45A1B"/>
    <w:rsid w:val="00D06913"/>
    <w:rsid w:val="00D41097"/>
    <w:rsid w:val="00D907EF"/>
    <w:rsid w:val="00D97918"/>
    <w:rsid w:val="00DA05A2"/>
    <w:rsid w:val="00DC3632"/>
    <w:rsid w:val="00DD2B8F"/>
    <w:rsid w:val="00DE665E"/>
    <w:rsid w:val="00DF45FB"/>
    <w:rsid w:val="00F21B61"/>
    <w:rsid w:val="00FC65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3F91AD-F08B-4629-A54F-EB96A9A62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3632"/>
    <w:pPr>
      <w:ind w:left="720"/>
      <w:contextualSpacing/>
    </w:pPr>
  </w:style>
  <w:style w:type="character" w:styleId="Hyperlink">
    <w:name w:val="Hyperlink"/>
    <w:basedOn w:val="DefaultParagraphFont"/>
    <w:uiPriority w:val="99"/>
    <w:semiHidden/>
    <w:unhideWhenUsed/>
    <w:rsid w:val="00B8118C"/>
    <w:rPr>
      <w:color w:val="0000FF"/>
      <w:u w:val="single"/>
    </w:rPr>
  </w:style>
  <w:style w:type="character" w:customStyle="1" w:styleId="apple-converted-space">
    <w:name w:val="apple-converted-space"/>
    <w:basedOn w:val="DefaultParagraphFont"/>
    <w:rsid w:val="00B811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3331</TotalTime>
  <Pages>13</Pages>
  <Words>4858</Words>
  <Characters>27693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Washington</dc:creator>
  <cp:keywords/>
  <dc:description/>
  <cp:lastModifiedBy>Jeremy Washington</cp:lastModifiedBy>
  <cp:revision>4</cp:revision>
  <dcterms:created xsi:type="dcterms:W3CDTF">2014-12-02T02:40:00Z</dcterms:created>
  <dcterms:modified xsi:type="dcterms:W3CDTF">2014-12-05T15:42:00Z</dcterms:modified>
</cp:coreProperties>
</file>